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4E" w:rsidRDefault="003C4F4E" w:rsidP="00D0075E">
      <w:pPr>
        <w:pStyle w:val="NoSpacing"/>
        <w:spacing w:line="360" w:lineRule="auto"/>
        <w:jc w:val="center"/>
        <w:rPr>
          <w:rFonts w:ascii="Verdana" w:hAnsi="Verdana" w:cs="Arial"/>
          <w:b/>
          <w:lang w:val="es-ES"/>
        </w:rPr>
      </w:pPr>
      <w:r>
        <w:rPr>
          <w:rFonts w:ascii="Verdana" w:hAnsi="Verdana" w:cs="Arial"/>
          <w:b/>
          <w:lang w:val="es-ES"/>
        </w:rPr>
        <w:t>UNIVERSIDAD DEL TURABO</w:t>
      </w:r>
    </w:p>
    <w:p w:rsidR="00D0075E" w:rsidRPr="00640E49" w:rsidRDefault="00D0075E" w:rsidP="00D0075E">
      <w:pPr>
        <w:pStyle w:val="NoSpacing"/>
        <w:spacing w:line="360" w:lineRule="auto"/>
        <w:jc w:val="center"/>
        <w:rPr>
          <w:rFonts w:ascii="Verdana" w:hAnsi="Verdana" w:cs="Arial"/>
          <w:b/>
          <w:lang w:val="es-ES"/>
        </w:rPr>
      </w:pPr>
      <w:r w:rsidRPr="00640E49">
        <w:rPr>
          <w:rFonts w:ascii="Verdana" w:hAnsi="Verdana" w:cs="Arial"/>
          <w:b/>
          <w:lang w:val="es-ES"/>
        </w:rPr>
        <w:t xml:space="preserve">MANA 501 </w:t>
      </w:r>
      <w:proofErr w:type="spellStart"/>
      <w:r w:rsidRPr="00640E49">
        <w:rPr>
          <w:rFonts w:ascii="Verdana" w:hAnsi="Verdana" w:cs="Arial"/>
          <w:b/>
          <w:lang w:val="es-ES"/>
        </w:rPr>
        <w:t>DLP</w:t>
      </w:r>
      <w:proofErr w:type="spellEnd"/>
      <w:r w:rsidRPr="00640E49">
        <w:rPr>
          <w:rFonts w:ascii="Verdana" w:hAnsi="Verdana" w:cs="Arial"/>
          <w:b/>
          <w:lang w:val="es-ES"/>
        </w:rPr>
        <w:t xml:space="preserve"> </w:t>
      </w:r>
      <w:r>
        <w:rPr>
          <w:rFonts w:ascii="Verdana" w:hAnsi="Verdana" w:cs="Arial"/>
          <w:b/>
          <w:lang w:val="es-ES"/>
        </w:rPr>
        <w:t xml:space="preserve">Programa en </w:t>
      </w:r>
      <w:r w:rsidR="0037651C">
        <w:rPr>
          <w:rFonts w:ascii="Verdana" w:hAnsi="Verdana" w:cs="Arial"/>
          <w:b/>
          <w:lang w:val="es-ES"/>
        </w:rPr>
        <w:t>l</w:t>
      </w:r>
      <w:r w:rsidR="0037651C" w:rsidRPr="00640E49">
        <w:rPr>
          <w:rFonts w:ascii="Verdana" w:hAnsi="Verdana" w:cs="Arial"/>
          <w:b/>
          <w:lang w:val="es-ES"/>
        </w:rPr>
        <w:t>ínea</w:t>
      </w:r>
    </w:p>
    <w:p w:rsidR="003C4F4E" w:rsidRDefault="0037651C" w:rsidP="00D0075E">
      <w:pPr>
        <w:pStyle w:val="NoSpacing"/>
        <w:spacing w:line="360" w:lineRule="auto"/>
        <w:jc w:val="center"/>
        <w:rPr>
          <w:rFonts w:ascii="Verdana" w:hAnsi="Verdana" w:cs="Arial"/>
          <w:b/>
          <w:lang w:val="es-ES"/>
        </w:rPr>
      </w:pPr>
      <w:proofErr w:type="spellStart"/>
      <w:r w:rsidRPr="00640E49">
        <w:rPr>
          <w:rFonts w:ascii="Verdana" w:hAnsi="Verdana" w:cs="Arial"/>
          <w:b/>
          <w:lang w:val="es-ES"/>
        </w:rPr>
        <w:t>PPT</w:t>
      </w:r>
      <w:proofErr w:type="spellEnd"/>
      <w:r w:rsidRPr="00640E49">
        <w:rPr>
          <w:rFonts w:ascii="Verdana" w:hAnsi="Verdana" w:cs="Arial"/>
          <w:b/>
          <w:lang w:val="es-ES"/>
        </w:rPr>
        <w:t xml:space="preserve"> </w:t>
      </w:r>
      <w:r w:rsidR="00D0075E" w:rsidRPr="00640E49">
        <w:rPr>
          <w:rFonts w:ascii="Verdana" w:hAnsi="Verdana" w:cs="Arial"/>
          <w:b/>
          <w:lang w:val="es-ES"/>
        </w:rPr>
        <w:t>Narrativo /</w:t>
      </w:r>
      <w:r>
        <w:rPr>
          <w:rFonts w:ascii="Verdana" w:hAnsi="Verdana" w:cs="Arial"/>
          <w:b/>
          <w:lang w:val="es-ES"/>
        </w:rPr>
        <w:t xml:space="preserve">Taller </w:t>
      </w:r>
      <w:r w:rsidR="003C4F4E">
        <w:rPr>
          <w:rFonts w:ascii="Verdana" w:hAnsi="Verdana" w:cs="Arial"/>
          <w:b/>
          <w:lang w:val="es-ES"/>
        </w:rPr>
        <w:t>4</w:t>
      </w:r>
    </w:p>
    <w:p w:rsidR="00D0075E" w:rsidRPr="00341F24" w:rsidRDefault="00D0075E" w:rsidP="00D0075E">
      <w:pPr>
        <w:spacing w:after="0" w:line="360" w:lineRule="auto"/>
        <w:rPr>
          <w:rFonts w:ascii="Verdana" w:hAnsi="Verdana" w:cs="Arial"/>
          <w:b/>
          <w:lang w:val="es-ES"/>
        </w:rPr>
      </w:pPr>
    </w:p>
    <w:p w:rsidR="00D0075E" w:rsidRPr="00D0075E" w:rsidRDefault="00D0075E" w:rsidP="00D0075E">
      <w:pPr>
        <w:spacing w:after="0" w:line="360" w:lineRule="auto"/>
        <w:rPr>
          <w:rFonts w:ascii="Verdana" w:hAnsi="Verdana" w:cs="Arial"/>
          <w:b/>
          <w:lang w:val="es-ES"/>
        </w:rPr>
      </w:pPr>
      <w:r w:rsidRPr="00D0075E">
        <w:rPr>
          <w:rFonts w:ascii="Verdana" w:hAnsi="Verdana" w:cs="Arial"/>
          <w:b/>
          <w:lang w:val="es-ES"/>
        </w:rPr>
        <w:t>Objetivos:</w:t>
      </w:r>
    </w:p>
    <w:p w:rsidR="00D0075E" w:rsidRPr="00640E49" w:rsidRDefault="00D0075E" w:rsidP="00D0075E">
      <w:pPr>
        <w:pStyle w:val="ListParagraph"/>
        <w:numPr>
          <w:ilvl w:val="0"/>
          <w:numId w:val="15"/>
        </w:numPr>
        <w:spacing w:after="0" w:line="360" w:lineRule="auto"/>
        <w:rPr>
          <w:rFonts w:ascii="Verdana" w:hAnsi="Verdana" w:cs="Arial"/>
          <w:lang w:val="es-ES"/>
        </w:rPr>
      </w:pPr>
      <w:r w:rsidRPr="00640E49">
        <w:rPr>
          <w:rFonts w:ascii="Verdana" w:hAnsi="Verdana" w:cs="Arial"/>
          <w:lang w:val="es-ES"/>
        </w:rPr>
        <w:t xml:space="preserve">Desarrollar la habilidad de escuchar y comprender los conceptos discutidos en </w:t>
      </w:r>
      <w:r w:rsidR="0037651C">
        <w:rPr>
          <w:rFonts w:ascii="Verdana" w:hAnsi="Verdana" w:cs="Arial"/>
          <w:lang w:val="es-ES"/>
        </w:rPr>
        <w:t>español</w:t>
      </w:r>
      <w:r w:rsidRPr="00640E49">
        <w:rPr>
          <w:rFonts w:ascii="Verdana" w:hAnsi="Verdana" w:cs="Arial"/>
          <w:lang w:val="es-ES"/>
        </w:rPr>
        <w:t>.</w:t>
      </w:r>
    </w:p>
    <w:p w:rsidR="003C4F4E" w:rsidRPr="0037651C" w:rsidRDefault="00D0075E" w:rsidP="003C4F4E">
      <w:pPr>
        <w:pStyle w:val="ListParagraph"/>
        <w:numPr>
          <w:ilvl w:val="0"/>
          <w:numId w:val="15"/>
        </w:numPr>
        <w:spacing w:after="0" w:line="360" w:lineRule="auto"/>
        <w:rPr>
          <w:rFonts w:ascii="Verdana" w:hAnsi="Verdana" w:cs="Arial"/>
        </w:rPr>
      </w:pPr>
      <w:r w:rsidRPr="003C4F4E">
        <w:rPr>
          <w:rFonts w:ascii="Verdana" w:hAnsi="Verdana" w:cs="Arial"/>
          <w:lang w:val="es-ES"/>
        </w:rPr>
        <w:t>Ofrecer contenidos multimedia para facilitar el proceso de aprendizaje de los estudiantes y estimular las inteligencias múltiples.</w:t>
      </w:r>
    </w:p>
    <w:p w:rsidR="0037651C" w:rsidRPr="003C4F4E" w:rsidRDefault="0037651C" w:rsidP="0037651C">
      <w:pPr>
        <w:pStyle w:val="ListParagraph"/>
        <w:spacing w:after="0" w:line="360" w:lineRule="auto"/>
        <w:rPr>
          <w:rFonts w:ascii="Verdana" w:hAnsi="Verdana" w:cs="Arial"/>
        </w:rPr>
      </w:pPr>
    </w:p>
    <w:p w:rsidR="00D0075E" w:rsidRPr="00D0075E" w:rsidRDefault="00E26B28" w:rsidP="00D0075E">
      <w:pPr>
        <w:spacing w:after="0" w:line="360" w:lineRule="auto"/>
        <w:rPr>
          <w:rFonts w:ascii="Verdana" w:hAnsi="Verdana" w:cs="Arial"/>
          <w:b/>
          <w:lang w:val="es-ES"/>
        </w:rPr>
      </w:pPr>
      <w:r>
        <w:rPr>
          <w:rFonts w:ascii="Verdana" w:hAnsi="Verdana" w:cs="Arial"/>
          <w:b/>
          <w:lang w:val="es-ES"/>
        </w:rPr>
        <w:t>Diapositiva</w:t>
      </w:r>
      <w:r w:rsidR="00D0075E" w:rsidRPr="00D0075E">
        <w:rPr>
          <w:rFonts w:ascii="Verdana" w:hAnsi="Verdana" w:cs="Arial"/>
          <w:b/>
          <w:lang w:val="es-ES"/>
        </w:rPr>
        <w:t xml:space="preserve"> 1 – </w:t>
      </w:r>
      <w:r w:rsidR="00D0075E" w:rsidRPr="00D0075E">
        <w:rPr>
          <w:rFonts w:ascii="Verdana" w:hAnsi="Verdana" w:cs="Arial"/>
          <w:b/>
          <w:lang w:val="es-ES_tradnl"/>
        </w:rPr>
        <w:t>Dinámicas de grupos y equipos de trabajo</w:t>
      </w:r>
      <w:r w:rsidR="00D0075E">
        <w:rPr>
          <w:rFonts w:ascii="Verdana" w:hAnsi="Verdana" w:cs="Arial"/>
          <w:b/>
          <w:lang w:val="es-ES_tradnl"/>
        </w:rPr>
        <w:t xml:space="preserve"> </w:t>
      </w:r>
      <w:r w:rsidR="00D0075E" w:rsidRPr="00D0075E">
        <w:rPr>
          <w:rFonts w:ascii="Verdana" w:hAnsi="Verdana" w:cs="Arial"/>
          <w:b/>
          <w:lang w:val="es-ES"/>
        </w:rPr>
        <w:t xml:space="preserve">– </w:t>
      </w:r>
      <w:r w:rsidR="00325E51">
        <w:rPr>
          <w:rFonts w:ascii="Verdana" w:hAnsi="Verdana" w:cs="Arial"/>
          <w:b/>
          <w:lang w:val="es-ES"/>
        </w:rPr>
        <w:t>Taller</w:t>
      </w:r>
      <w:r w:rsidR="00D0075E" w:rsidRPr="00D0075E">
        <w:rPr>
          <w:rFonts w:ascii="Verdana" w:hAnsi="Verdana" w:cs="Arial"/>
          <w:b/>
          <w:lang w:val="es-ES"/>
        </w:rPr>
        <w:t xml:space="preserve"> </w:t>
      </w:r>
      <w:r w:rsidR="00D0075E">
        <w:rPr>
          <w:rFonts w:ascii="Verdana" w:hAnsi="Verdana" w:cs="Arial"/>
          <w:b/>
          <w:lang w:val="es-ES"/>
        </w:rPr>
        <w:t>4</w:t>
      </w:r>
    </w:p>
    <w:p w:rsidR="00D0075E" w:rsidRPr="00337A64" w:rsidRDefault="00D0075E" w:rsidP="00D0075E">
      <w:pPr>
        <w:pStyle w:val="ListParagraph"/>
        <w:numPr>
          <w:ilvl w:val="0"/>
          <w:numId w:val="9"/>
        </w:numPr>
        <w:spacing w:after="0" w:line="360" w:lineRule="auto"/>
        <w:ind w:left="720"/>
        <w:rPr>
          <w:rFonts w:ascii="Verdana" w:hAnsi="Verdana" w:cs="Arial"/>
          <w:b/>
          <w:lang w:val="en-US"/>
        </w:rPr>
      </w:pPr>
      <w:proofErr w:type="spellStart"/>
      <w:r>
        <w:rPr>
          <w:rFonts w:ascii="Verdana" w:hAnsi="Verdana" w:cs="Arial"/>
          <w:b/>
          <w:lang w:val="en-US"/>
        </w:rPr>
        <w:t>Narrativo</w:t>
      </w:r>
      <w:proofErr w:type="spellEnd"/>
      <w:r w:rsidRPr="00337A64">
        <w:rPr>
          <w:rFonts w:ascii="Verdana" w:hAnsi="Verdana" w:cs="Arial"/>
          <w:b/>
          <w:lang w:val="en-US"/>
        </w:rPr>
        <w:t>:</w:t>
      </w:r>
      <w:r w:rsidRPr="00337A64">
        <w:rPr>
          <w:rFonts w:ascii="Verdana" w:hAnsi="Verdana" w:cs="Arial"/>
          <w:lang w:val="en-US"/>
        </w:rPr>
        <w:t xml:space="preserve"> </w:t>
      </w:r>
    </w:p>
    <w:p w:rsidR="00D0075E" w:rsidRPr="00D0075E" w:rsidRDefault="00D0075E" w:rsidP="00D0075E">
      <w:pPr>
        <w:spacing w:line="360" w:lineRule="auto"/>
        <w:ind w:left="360"/>
        <w:rPr>
          <w:rFonts w:ascii="Verdana" w:hAnsi="Verdana" w:cs="Arial"/>
        </w:rPr>
      </w:pPr>
      <w:r w:rsidRPr="00D0075E">
        <w:rPr>
          <w:rFonts w:ascii="Verdana" w:hAnsi="Verdana" w:cs="Arial"/>
          <w:lang w:val="es-ES"/>
        </w:rPr>
        <w:t xml:space="preserve">Las organizaciones no </w:t>
      </w:r>
      <w:r w:rsidR="00201DB3" w:rsidRPr="00D0075E">
        <w:rPr>
          <w:rFonts w:ascii="Verdana" w:hAnsi="Verdana" w:cs="Arial"/>
          <w:lang w:val="es-ES"/>
        </w:rPr>
        <w:t>s</w:t>
      </w:r>
      <w:r w:rsidR="00201DB3">
        <w:rPr>
          <w:rFonts w:ascii="Verdana" w:hAnsi="Verdana" w:cs="Arial"/>
          <w:lang w:val="es-ES"/>
        </w:rPr>
        <w:t>o</w:t>
      </w:r>
      <w:r w:rsidR="00201DB3" w:rsidRPr="00D0075E">
        <w:rPr>
          <w:rFonts w:ascii="Verdana" w:hAnsi="Verdana" w:cs="Arial"/>
          <w:lang w:val="es-ES"/>
        </w:rPr>
        <w:t xml:space="preserve">lo </w:t>
      </w:r>
      <w:r w:rsidRPr="00D0075E">
        <w:rPr>
          <w:rFonts w:ascii="Verdana" w:hAnsi="Verdana" w:cs="Arial"/>
          <w:lang w:val="es-ES"/>
        </w:rPr>
        <w:t xml:space="preserve">están compuestas por individuos en sí mismos, sino que </w:t>
      </w:r>
      <w:r w:rsidR="00D548C3">
        <w:rPr>
          <w:rFonts w:ascii="Verdana" w:hAnsi="Verdana" w:cs="Arial"/>
          <w:lang w:val="es-ES"/>
        </w:rPr>
        <w:t>e</w:t>
      </w:r>
      <w:r w:rsidR="00D548C3" w:rsidRPr="00D0075E">
        <w:rPr>
          <w:rFonts w:ascii="Verdana" w:hAnsi="Verdana" w:cs="Arial"/>
          <w:lang w:val="es-ES"/>
        </w:rPr>
        <w:t xml:space="preserve">stos </w:t>
      </w:r>
      <w:r w:rsidRPr="00D0075E">
        <w:rPr>
          <w:rFonts w:ascii="Verdana" w:hAnsi="Verdana" w:cs="Arial"/>
          <w:lang w:val="es-ES"/>
        </w:rPr>
        <w:t>son miembros de diferentes grupos, lo cual marca en buena medida su comportamiento organizacional.</w:t>
      </w:r>
      <w:r w:rsidRPr="00D0075E">
        <w:rPr>
          <w:rFonts w:ascii="Verdana" w:hAnsi="Verdana" w:cs="Arial"/>
        </w:rPr>
        <w:t xml:space="preserve"> </w:t>
      </w:r>
    </w:p>
    <w:p w:rsidR="00D0075E" w:rsidRDefault="00D548C3" w:rsidP="00D0075E">
      <w:pPr>
        <w:spacing w:after="0" w:line="360" w:lineRule="auto"/>
        <w:ind w:left="360"/>
        <w:rPr>
          <w:rFonts w:ascii="Verdana" w:hAnsi="Verdana" w:cs="Arial"/>
        </w:rPr>
      </w:pPr>
      <w:r>
        <w:rPr>
          <w:rFonts w:ascii="Verdana" w:hAnsi="Verdana" w:cs="Arial"/>
        </w:rPr>
        <w:t xml:space="preserve">Este </w:t>
      </w:r>
      <w:r w:rsidR="00D0075E">
        <w:rPr>
          <w:rFonts w:ascii="Verdana" w:hAnsi="Verdana" w:cs="Arial"/>
        </w:rPr>
        <w:t xml:space="preserve">es el tema </w:t>
      </w:r>
      <w:r w:rsidR="000F2832">
        <w:rPr>
          <w:rFonts w:ascii="Verdana" w:hAnsi="Verdana" w:cs="Arial"/>
        </w:rPr>
        <w:t xml:space="preserve">que estaremos </w:t>
      </w:r>
      <w:r w:rsidR="00201DB3">
        <w:rPr>
          <w:rFonts w:ascii="Verdana" w:hAnsi="Verdana" w:cs="Arial"/>
        </w:rPr>
        <w:t xml:space="preserve">tratando </w:t>
      </w:r>
      <w:r w:rsidR="000F2832">
        <w:rPr>
          <w:rFonts w:ascii="Verdana" w:hAnsi="Verdana" w:cs="Arial"/>
        </w:rPr>
        <w:t>en</w:t>
      </w:r>
      <w:r w:rsidR="00D0075E">
        <w:rPr>
          <w:rFonts w:ascii="Verdana" w:hAnsi="Verdana" w:cs="Arial"/>
        </w:rPr>
        <w:t xml:space="preserve"> la presentación de este taller n</w:t>
      </w:r>
      <w:r w:rsidR="000F2832">
        <w:rPr>
          <w:rFonts w:ascii="Verdana" w:hAnsi="Verdana" w:cs="Arial"/>
        </w:rPr>
        <w:t>úmero 4</w:t>
      </w:r>
      <w:r w:rsidR="00D0075E">
        <w:rPr>
          <w:rFonts w:ascii="Verdana" w:hAnsi="Verdana" w:cs="Arial"/>
        </w:rPr>
        <w:t>.</w:t>
      </w:r>
      <w:r w:rsidR="000F2832">
        <w:rPr>
          <w:rFonts w:ascii="Verdana" w:hAnsi="Verdana" w:cs="Arial"/>
        </w:rPr>
        <w:t xml:space="preserve"> ¡Bienvenidos!</w:t>
      </w:r>
    </w:p>
    <w:p w:rsidR="0037651C" w:rsidRPr="00D0075E" w:rsidRDefault="0037651C" w:rsidP="00D0075E">
      <w:pPr>
        <w:spacing w:after="0" w:line="360" w:lineRule="auto"/>
        <w:ind w:left="360"/>
        <w:rPr>
          <w:rFonts w:ascii="Verdana" w:hAnsi="Verdana" w:cs="Arial"/>
        </w:rPr>
      </w:pPr>
    </w:p>
    <w:p w:rsidR="00D0075E" w:rsidRPr="00337A64" w:rsidRDefault="00E26B28" w:rsidP="00D0075E">
      <w:pPr>
        <w:spacing w:after="0" w:line="360" w:lineRule="auto"/>
        <w:rPr>
          <w:rFonts w:ascii="Verdana" w:hAnsi="Verdana" w:cs="Arial"/>
          <w:b/>
          <w:lang w:val="en-US"/>
        </w:rPr>
      </w:pPr>
      <w:proofErr w:type="spellStart"/>
      <w:r>
        <w:rPr>
          <w:rFonts w:ascii="Verdana" w:hAnsi="Verdana" w:cs="Arial"/>
          <w:b/>
          <w:lang w:val="en-US"/>
        </w:rPr>
        <w:t>Diapositiva</w:t>
      </w:r>
      <w:proofErr w:type="spellEnd"/>
      <w:r w:rsidR="00D0075E" w:rsidRPr="00337A64">
        <w:rPr>
          <w:rFonts w:ascii="Verdana" w:hAnsi="Verdana" w:cs="Arial"/>
          <w:b/>
          <w:lang w:val="en-US"/>
        </w:rPr>
        <w:t xml:space="preserve"> 2 – </w:t>
      </w:r>
      <w:r w:rsidR="000F2832" w:rsidRPr="000F2832">
        <w:rPr>
          <w:rFonts w:ascii="Verdana" w:hAnsi="Verdana" w:cs="Arial"/>
          <w:b/>
          <w:lang w:val="es-GT"/>
        </w:rPr>
        <w:t>Grupos</w:t>
      </w:r>
    </w:p>
    <w:p w:rsidR="00D0075E" w:rsidRPr="00337A64" w:rsidRDefault="00D0075E" w:rsidP="00D0075E">
      <w:pPr>
        <w:numPr>
          <w:ilvl w:val="0"/>
          <w:numId w:val="3"/>
        </w:numPr>
        <w:spacing w:after="0" w:line="360" w:lineRule="auto"/>
        <w:ind w:left="720"/>
        <w:rPr>
          <w:rFonts w:ascii="Verdana" w:hAnsi="Verdana" w:cs="Arial"/>
          <w:bCs/>
          <w:lang w:val="en-US"/>
        </w:rPr>
      </w:pPr>
      <w:proofErr w:type="spellStart"/>
      <w:r>
        <w:rPr>
          <w:rFonts w:ascii="Verdana" w:hAnsi="Verdana" w:cs="Arial"/>
          <w:b/>
          <w:bCs/>
          <w:lang w:val="en-US"/>
        </w:rPr>
        <w:t>Narrativo</w:t>
      </w:r>
      <w:proofErr w:type="spellEnd"/>
      <w:r w:rsidRPr="00337A64">
        <w:rPr>
          <w:rFonts w:ascii="Verdana" w:hAnsi="Verdana" w:cs="Arial"/>
          <w:b/>
          <w:bCs/>
          <w:lang w:val="en-US"/>
        </w:rPr>
        <w:t>:</w:t>
      </w:r>
      <w:r w:rsidRPr="00337A64">
        <w:rPr>
          <w:rFonts w:ascii="Verdana" w:hAnsi="Verdana" w:cs="Arial"/>
          <w:bCs/>
          <w:lang w:val="en-US"/>
        </w:rPr>
        <w:t xml:space="preserve"> </w:t>
      </w:r>
    </w:p>
    <w:p w:rsidR="000F2832" w:rsidRPr="000F2832" w:rsidRDefault="000F2832" w:rsidP="000F2832">
      <w:pPr>
        <w:spacing w:line="360" w:lineRule="auto"/>
        <w:ind w:left="360"/>
        <w:rPr>
          <w:rFonts w:ascii="Verdana" w:hAnsi="Verdana" w:cs="Arial"/>
          <w:bCs/>
          <w:lang w:val="es-ES"/>
        </w:rPr>
      </w:pPr>
      <w:r w:rsidRPr="000F2832">
        <w:rPr>
          <w:rFonts w:ascii="Verdana" w:hAnsi="Verdana" w:cs="Arial"/>
          <w:bCs/>
          <w:lang w:val="es-ES"/>
        </w:rPr>
        <w:t>Todo grupo se caracteriza por la existencia de un patrón de relaciones entre sus componentes</w:t>
      </w:r>
      <w:r w:rsidR="00D548C3">
        <w:rPr>
          <w:rFonts w:ascii="Verdana" w:hAnsi="Verdana" w:cs="Arial"/>
          <w:bCs/>
          <w:lang w:val="es-ES"/>
        </w:rPr>
        <w:t>,</w:t>
      </w:r>
      <w:r w:rsidRPr="000F2832">
        <w:rPr>
          <w:rFonts w:ascii="Verdana" w:hAnsi="Verdana" w:cs="Arial"/>
          <w:bCs/>
          <w:lang w:val="es-ES"/>
        </w:rPr>
        <w:t xml:space="preserve"> q</w:t>
      </w:r>
      <w:bookmarkStart w:id="0" w:name="_GoBack"/>
      <w:bookmarkEnd w:id="0"/>
      <w:r w:rsidRPr="000F2832">
        <w:rPr>
          <w:rFonts w:ascii="Verdana" w:hAnsi="Verdana" w:cs="Arial"/>
          <w:bCs/>
          <w:lang w:val="es-ES"/>
        </w:rPr>
        <w:t>ue tiene carácter repetitivo y se sostiene en el tiempo. Es el conjunto de dos o más personas que interactúan en un espacio y un tiempo determinado, con conciencia del "nosotros"</w:t>
      </w:r>
      <w:r w:rsidR="00D548C3">
        <w:rPr>
          <w:rFonts w:ascii="Verdana" w:hAnsi="Verdana" w:cs="Arial"/>
          <w:bCs/>
          <w:lang w:val="es-ES"/>
        </w:rPr>
        <w:t>,</w:t>
      </w:r>
      <w:r w:rsidRPr="000F2832">
        <w:rPr>
          <w:rFonts w:ascii="Verdana" w:hAnsi="Verdana" w:cs="Arial"/>
          <w:bCs/>
          <w:lang w:val="es-ES"/>
        </w:rPr>
        <w:t xml:space="preserve"> y que establece normas y principio</w:t>
      </w:r>
      <w:r w:rsidR="00234402">
        <w:rPr>
          <w:rFonts w:ascii="Verdana" w:hAnsi="Verdana" w:cs="Arial"/>
          <w:bCs/>
          <w:lang w:val="es-ES"/>
        </w:rPr>
        <w:t>s</w:t>
      </w:r>
      <w:r w:rsidRPr="000F2832">
        <w:rPr>
          <w:rFonts w:ascii="Verdana" w:hAnsi="Verdana" w:cs="Arial"/>
          <w:bCs/>
          <w:lang w:val="es-ES"/>
        </w:rPr>
        <w:t xml:space="preserve"> de acción que </w:t>
      </w:r>
      <w:r w:rsidR="00D548C3">
        <w:rPr>
          <w:rFonts w:ascii="Verdana" w:hAnsi="Verdana" w:cs="Arial"/>
          <w:bCs/>
          <w:lang w:val="es-ES"/>
        </w:rPr>
        <w:t xml:space="preserve">sus miembros </w:t>
      </w:r>
      <w:r w:rsidRPr="000F2832">
        <w:rPr>
          <w:rFonts w:ascii="Verdana" w:hAnsi="Verdana" w:cs="Arial"/>
          <w:bCs/>
          <w:lang w:val="es-ES"/>
        </w:rPr>
        <w:t>aceptan para alcanzar metas o fines comunes.</w:t>
      </w:r>
    </w:p>
    <w:p w:rsidR="00D0075E" w:rsidRPr="000F2832" w:rsidRDefault="000F2832" w:rsidP="000F2832">
      <w:pPr>
        <w:spacing w:line="360" w:lineRule="auto"/>
        <w:ind w:left="360"/>
        <w:rPr>
          <w:rFonts w:ascii="Verdana" w:hAnsi="Verdana" w:cs="Arial"/>
          <w:bCs/>
          <w:lang w:val="es-ES"/>
        </w:rPr>
      </w:pPr>
      <w:proofErr w:type="spellStart"/>
      <w:r w:rsidRPr="000F2832">
        <w:rPr>
          <w:rFonts w:ascii="Verdana" w:hAnsi="Verdana" w:cs="Arial"/>
          <w:bCs/>
          <w:lang w:val="es-ES"/>
        </w:rPr>
        <w:t>Robbins</w:t>
      </w:r>
      <w:proofErr w:type="spellEnd"/>
      <w:r w:rsidRPr="000F2832">
        <w:rPr>
          <w:rFonts w:ascii="Verdana" w:hAnsi="Verdana" w:cs="Arial"/>
          <w:bCs/>
          <w:lang w:val="es-ES"/>
        </w:rPr>
        <w:t xml:space="preserve">  (</w:t>
      </w:r>
      <w:r w:rsidR="00B17F68">
        <w:rPr>
          <w:rFonts w:ascii="Verdana" w:hAnsi="Verdana" w:cs="Arial"/>
          <w:bCs/>
          <w:lang w:val="es-ES"/>
        </w:rPr>
        <w:t>2009</w:t>
      </w:r>
      <w:r w:rsidRPr="000F2832">
        <w:rPr>
          <w:rFonts w:ascii="Verdana" w:hAnsi="Verdana" w:cs="Arial"/>
          <w:bCs/>
          <w:lang w:val="es-ES"/>
        </w:rPr>
        <w:t xml:space="preserve">) </w:t>
      </w:r>
      <w:r w:rsidR="00B17F68">
        <w:rPr>
          <w:rFonts w:ascii="Verdana" w:hAnsi="Verdana" w:cs="Arial"/>
          <w:bCs/>
          <w:lang w:val="es-ES"/>
        </w:rPr>
        <w:t>d</w:t>
      </w:r>
      <w:r w:rsidRPr="000F2832">
        <w:rPr>
          <w:rFonts w:ascii="Verdana" w:hAnsi="Verdana" w:cs="Arial"/>
          <w:bCs/>
          <w:lang w:val="es-ES"/>
        </w:rPr>
        <w:t xml:space="preserve">efine grupo como el conjunto de dos o más individuos que se relacionan y son interdependientes y que se </w:t>
      </w:r>
      <w:proofErr w:type="spellStart"/>
      <w:r w:rsidR="00201DB3">
        <w:rPr>
          <w:rFonts w:ascii="Verdana" w:hAnsi="Verdana" w:cs="Arial"/>
          <w:bCs/>
          <w:lang w:val="es-ES"/>
        </w:rPr>
        <w:t>reunen</w:t>
      </w:r>
      <w:proofErr w:type="spellEnd"/>
      <w:r w:rsidR="00201DB3" w:rsidRPr="000F2832">
        <w:rPr>
          <w:rFonts w:ascii="Verdana" w:hAnsi="Verdana" w:cs="Arial"/>
          <w:bCs/>
          <w:lang w:val="es-ES"/>
        </w:rPr>
        <w:t xml:space="preserve"> </w:t>
      </w:r>
      <w:r w:rsidRPr="000F2832">
        <w:rPr>
          <w:rFonts w:ascii="Verdana" w:hAnsi="Verdana" w:cs="Arial"/>
          <w:bCs/>
          <w:lang w:val="es-ES"/>
        </w:rPr>
        <w:t xml:space="preserve">para conseguir objetivos específicos. </w:t>
      </w:r>
    </w:p>
    <w:p w:rsidR="00D0075E" w:rsidRPr="00337A64" w:rsidRDefault="00E26B28" w:rsidP="00D0075E">
      <w:pPr>
        <w:spacing w:after="0" w:line="360" w:lineRule="auto"/>
        <w:rPr>
          <w:rFonts w:ascii="Verdana" w:hAnsi="Verdana" w:cs="Arial"/>
          <w:b/>
          <w:bCs/>
          <w:lang w:val="en-US"/>
        </w:rPr>
      </w:pPr>
      <w:proofErr w:type="spellStart"/>
      <w:r>
        <w:rPr>
          <w:rFonts w:ascii="Verdana" w:hAnsi="Verdana" w:cs="Arial"/>
          <w:b/>
          <w:lang w:val="en-US"/>
        </w:rPr>
        <w:t>Diapositiva</w:t>
      </w:r>
      <w:proofErr w:type="spellEnd"/>
      <w:r w:rsidR="00D0075E" w:rsidRPr="00337A64">
        <w:rPr>
          <w:rFonts w:ascii="Verdana" w:hAnsi="Verdana" w:cs="Arial"/>
          <w:b/>
          <w:lang w:val="en-US"/>
        </w:rPr>
        <w:t xml:space="preserve"> 3 – </w:t>
      </w:r>
      <w:r w:rsidR="000F2832" w:rsidRPr="000F2832">
        <w:rPr>
          <w:rFonts w:ascii="Verdana" w:hAnsi="Verdana" w:cs="Arial"/>
          <w:b/>
          <w:lang w:val="es-GT"/>
        </w:rPr>
        <w:t>Grupos</w:t>
      </w:r>
    </w:p>
    <w:p w:rsidR="00D0075E" w:rsidRPr="00337A64" w:rsidRDefault="00D0075E" w:rsidP="00D0075E">
      <w:pPr>
        <w:numPr>
          <w:ilvl w:val="0"/>
          <w:numId w:val="3"/>
        </w:numPr>
        <w:spacing w:after="0" w:line="360" w:lineRule="auto"/>
        <w:ind w:left="720"/>
        <w:rPr>
          <w:rFonts w:ascii="Verdana" w:hAnsi="Verdana" w:cs="Arial"/>
          <w:bCs/>
          <w:lang w:val="en-US"/>
        </w:rPr>
      </w:pPr>
      <w:proofErr w:type="spellStart"/>
      <w:r>
        <w:rPr>
          <w:rFonts w:ascii="Verdana" w:hAnsi="Verdana" w:cs="Arial"/>
          <w:b/>
          <w:bCs/>
          <w:lang w:val="en-US"/>
        </w:rPr>
        <w:t>Narrativo</w:t>
      </w:r>
      <w:proofErr w:type="spellEnd"/>
      <w:r w:rsidRPr="00337A64">
        <w:rPr>
          <w:rFonts w:ascii="Verdana" w:hAnsi="Verdana" w:cs="Arial"/>
          <w:b/>
          <w:bCs/>
          <w:lang w:val="en-US"/>
        </w:rPr>
        <w:t>:</w:t>
      </w:r>
    </w:p>
    <w:p w:rsidR="00D0075E" w:rsidRDefault="00BD57CA" w:rsidP="00D0075E">
      <w:pPr>
        <w:spacing w:after="0" w:line="360" w:lineRule="auto"/>
        <w:rPr>
          <w:rFonts w:ascii="Verdana" w:hAnsi="Verdana" w:cs="Arial"/>
          <w:lang w:val="es-ES"/>
        </w:rPr>
      </w:pPr>
      <w:r w:rsidRPr="00BD57CA">
        <w:rPr>
          <w:rFonts w:ascii="Verdana" w:hAnsi="Verdana"/>
        </w:rPr>
        <w:t>Los grupos se forman porque tienen necesidades</w:t>
      </w:r>
      <w:r w:rsidR="00383B90">
        <w:rPr>
          <w:rFonts w:ascii="Verdana" w:hAnsi="Verdana"/>
        </w:rPr>
        <w:t>,</w:t>
      </w:r>
      <w:r w:rsidRPr="00BD57CA">
        <w:rPr>
          <w:rFonts w:ascii="Verdana" w:hAnsi="Verdana"/>
        </w:rPr>
        <w:t xml:space="preserve"> intereses</w:t>
      </w:r>
      <w:r w:rsidR="00383B90">
        <w:rPr>
          <w:rFonts w:ascii="Verdana" w:hAnsi="Verdana"/>
        </w:rPr>
        <w:t xml:space="preserve"> y metas</w:t>
      </w:r>
      <w:r w:rsidRPr="00BD57CA">
        <w:rPr>
          <w:rFonts w:ascii="Verdana" w:hAnsi="Verdana"/>
        </w:rPr>
        <w:t xml:space="preserve"> en común que quieren </w:t>
      </w:r>
      <w:r w:rsidR="00383B90">
        <w:rPr>
          <w:rFonts w:ascii="Verdana" w:hAnsi="Verdana"/>
        </w:rPr>
        <w:t>satisfacer</w:t>
      </w:r>
      <w:r w:rsidRPr="00BD57CA">
        <w:rPr>
          <w:rFonts w:ascii="Verdana" w:hAnsi="Verdana"/>
        </w:rPr>
        <w:t>.</w:t>
      </w:r>
      <w:r>
        <w:t xml:space="preserve"> </w:t>
      </w:r>
      <w:r w:rsidR="000F2832" w:rsidRPr="000F2832">
        <w:rPr>
          <w:rFonts w:ascii="Verdana" w:hAnsi="Verdana" w:cs="Arial"/>
          <w:lang w:val="es-ES"/>
        </w:rPr>
        <w:t xml:space="preserve">Dentro de las razones naturales </w:t>
      </w:r>
      <w:r w:rsidR="007B20CF">
        <w:rPr>
          <w:rFonts w:ascii="Verdana" w:hAnsi="Verdana" w:cs="Arial"/>
          <w:lang w:val="es-ES"/>
        </w:rPr>
        <w:t xml:space="preserve">de la formación de un grupo </w:t>
      </w:r>
      <w:r w:rsidR="00251E57">
        <w:rPr>
          <w:rFonts w:ascii="Verdana" w:hAnsi="Verdana" w:cs="Arial"/>
          <w:lang w:val="es-ES"/>
        </w:rPr>
        <w:lastRenderedPageBreak/>
        <w:t>está</w:t>
      </w:r>
      <w:r w:rsidR="000F2832" w:rsidRPr="000F2832">
        <w:rPr>
          <w:rFonts w:ascii="Verdana" w:hAnsi="Verdana" w:cs="Arial"/>
          <w:lang w:val="es-ES"/>
        </w:rPr>
        <w:t xml:space="preserve"> la proximidad física, que implica tanto la cercanía física como la coincidencia en realizar la misma tarea o desempeñar la misma profesión</w:t>
      </w:r>
      <w:r w:rsidR="00DE6B70">
        <w:rPr>
          <w:rFonts w:ascii="Verdana" w:hAnsi="Verdana" w:cs="Arial"/>
          <w:lang w:val="es-ES"/>
        </w:rPr>
        <w:t>,</w:t>
      </w:r>
      <w:r w:rsidR="000F2832" w:rsidRPr="000F2832">
        <w:rPr>
          <w:rFonts w:ascii="Verdana" w:hAnsi="Verdana" w:cs="Arial"/>
          <w:lang w:val="es-ES"/>
        </w:rPr>
        <w:t xml:space="preserve"> y similitudes culturales.</w:t>
      </w:r>
    </w:p>
    <w:p w:rsidR="0037651C" w:rsidRPr="000F2832" w:rsidRDefault="0037651C" w:rsidP="00D0075E">
      <w:pPr>
        <w:spacing w:after="0" w:line="360" w:lineRule="auto"/>
        <w:rPr>
          <w:rFonts w:ascii="Verdana" w:hAnsi="Verdana" w:cs="Arial"/>
          <w:lang w:val="es-ES"/>
        </w:rPr>
      </w:pPr>
    </w:p>
    <w:p w:rsidR="00D0075E" w:rsidRPr="00337A64" w:rsidRDefault="00E26B28" w:rsidP="00D0075E">
      <w:pPr>
        <w:spacing w:after="0" w:line="360" w:lineRule="auto"/>
        <w:rPr>
          <w:rFonts w:ascii="Verdana" w:hAnsi="Verdana" w:cs="Arial"/>
          <w:b/>
          <w:lang w:val="en-US"/>
        </w:rPr>
      </w:pPr>
      <w:proofErr w:type="spellStart"/>
      <w:r>
        <w:rPr>
          <w:rFonts w:ascii="Verdana" w:hAnsi="Verdana" w:cs="Arial"/>
          <w:b/>
          <w:lang w:val="en-US"/>
        </w:rPr>
        <w:t>Diapositiva</w:t>
      </w:r>
      <w:proofErr w:type="spellEnd"/>
      <w:r w:rsidR="00D0075E" w:rsidRPr="00337A64">
        <w:rPr>
          <w:rFonts w:ascii="Verdana" w:hAnsi="Verdana" w:cs="Arial"/>
          <w:b/>
          <w:lang w:val="en-US"/>
        </w:rPr>
        <w:t xml:space="preserve"> 4 –</w:t>
      </w:r>
      <w:r w:rsidR="00D0075E" w:rsidRPr="00337A64">
        <w:rPr>
          <w:rFonts w:ascii="Verdana" w:eastAsia="+mj-ea" w:hAnsi="Verdana" w:cs="Arial"/>
          <w:color w:val="000000"/>
          <w:kern w:val="24"/>
          <w:lang w:val="en-US"/>
        </w:rPr>
        <w:t xml:space="preserve"> </w:t>
      </w:r>
      <w:r w:rsidR="000F2832" w:rsidRPr="000F2832">
        <w:rPr>
          <w:rFonts w:ascii="Verdana" w:eastAsia="+mj-ea" w:hAnsi="Verdana" w:cs="Arial"/>
          <w:b/>
          <w:color w:val="000000"/>
          <w:kern w:val="24"/>
          <w:lang w:val="es-GT"/>
        </w:rPr>
        <w:t>Grupos</w:t>
      </w:r>
    </w:p>
    <w:p w:rsidR="00D0075E" w:rsidRPr="00337A64" w:rsidRDefault="00D0075E" w:rsidP="00D0075E">
      <w:pPr>
        <w:numPr>
          <w:ilvl w:val="0"/>
          <w:numId w:val="3"/>
        </w:numPr>
        <w:spacing w:after="0" w:line="360" w:lineRule="auto"/>
        <w:ind w:left="720"/>
        <w:rPr>
          <w:rFonts w:ascii="Verdana" w:hAnsi="Verdana" w:cs="Arial"/>
          <w:lang w:val="en-US"/>
        </w:rPr>
      </w:pPr>
      <w:proofErr w:type="spellStart"/>
      <w:r>
        <w:rPr>
          <w:rFonts w:ascii="Verdana" w:hAnsi="Verdana" w:cs="Arial"/>
          <w:b/>
          <w:lang w:val="en-US"/>
        </w:rPr>
        <w:t>Narrativo</w:t>
      </w:r>
      <w:proofErr w:type="spellEnd"/>
      <w:r w:rsidRPr="00337A64">
        <w:rPr>
          <w:rFonts w:ascii="Verdana" w:hAnsi="Verdana" w:cs="Arial"/>
          <w:b/>
          <w:lang w:val="en-US"/>
        </w:rPr>
        <w:t xml:space="preserve">: </w:t>
      </w:r>
    </w:p>
    <w:p w:rsidR="000F2832" w:rsidRPr="000F2832" w:rsidRDefault="000F2832" w:rsidP="00403BE0">
      <w:pPr>
        <w:spacing w:after="0" w:line="360" w:lineRule="auto"/>
        <w:ind w:left="360"/>
        <w:rPr>
          <w:rFonts w:ascii="Verdana" w:hAnsi="Verdana" w:cs="Arial"/>
          <w:lang w:val="es-ES"/>
        </w:rPr>
      </w:pPr>
      <w:r w:rsidRPr="000F2832">
        <w:rPr>
          <w:rFonts w:ascii="Verdana" w:hAnsi="Verdana" w:cs="Arial"/>
          <w:lang w:val="es-ES"/>
        </w:rPr>
        <w:t xml:space="preserve">Otras razones </w:t>
      </w:r>
      <w:r w:rsidR="00CF4550">
        <w:rPr>
          <w:rFonts w:ascii="Verdana" w:hAnsi="Verdana" w:cs="Arial"/>
          <w:lang w:val="es-ES"/>
        </w:rPr>
        <w:t xml:space="preserve">por las </w:t>
      </w:r>
      <w:r w:rsidRPr="000F2832">
        <w:rPr>
          <w:rFonts w:ascii="Verdana" w:hAnsi="Verdana" w:cs="Arial"/>
          <w:lang w:val="es-ES"/>
        </w:rPr>
        <w:t xml:space="preserve">que las personas </w:t>
      </w:r>
      <w:r w:rsidR="00CF4550" w:rsidRPr="000F2832">
        <w:rPr>
          <w:rFonts w:ascii="Verdana" w:hAnsi="Verdana" w:cs="Arial"/>
          <w:lang w:val="es-ES"/>
        </w:rPr>
        <w:t>form</w:t>
      </w:r>
      <w:r w:rsidR="00CF4550">
        <w:rPr>
          <w:rFonts w:ascii="Verdana" w:hAnsi="Verdana" w:cs="Arial"/>
          <w:lang w:val="es-ES"/>
        </w:rPr>
        <w:t>a</w:t>
      </w:r>
      <w:r w:rsidR="00CF4550" w:rsidRPr="000F2832">
        <w:rPr>
          <w:rFonts w:ascii="Verdana" w:hAnsi="Verdana" w:cs="Arial"/>
          <w:lang w:val="es-ES"/>
        </w:rPr>
        <w:t xml:space="preserve">n </w:t>
      </w:r>
      <w:r w:rsidRPr="000F2832">
        <w:rPr>
          <w:rFonts w:ascii="Verdana" w:hAnsi="Verdana" w:cs="Arial"/>
          <w:lang w:val="es-ES"/>
        </w:rPr>
        <w:t>grupos:</w:t>
      </w:r>
    </w:p>
    <w:p w:rsidR="000F2832" w:rsidRPr="000F2832" w:rsidRDefault="000F2832" w:rsidP="00403BE0">
      <w:pPr>
        <w:pStyle w:val="ListParagraph"/>
        <w:numPr>
          <w:ilvl w:val="0"/>
          <w:numId w:val="3"/>
        </w:numPr>
        <w:spacing w:after="0" w:line="360" w:lineRule="auto"/>
        <w:ind w:left="720"/>
        <w:rPr>
          <w:rFonts w:ascii="Verdana" w:hAnsi="Verdana" w:cs="Arial"/>
          <w:lang w:val="es-ES"/>
        </w:rPr>
      </w:pPr>
      <w:r w:rsidRPr="000F2832">
        <w:rPr>
          <w:rFonts w:ascii="Verdana" w:hAnsi="Verdana" w:cs="Arial"/>
          <w:u w:val="single"/>
          <w:lang w:val="es-ES"/>
        </w:rPr>
        <w:t>Seguridad</w:t>
      </w:r>
      <w:r w:rsidRPr="000F2832">
        <w:rPr>
          <w:rFonts w:ascii="Verdana" w:hAnsi="Verdana" w:cs="Arial"/>
          <w:lang w:val="es-ES"/>
        </w:rPr>
        <w:t xml:space="preserve">: Al unirse </w:t>
      </w:r>
      <w:r w:rsidR="00BC74E4">
        <w:rPr>
          <w:rFonts w:ascii="Verdana" w:hAnsi="Verdana" w:cs="Arial"/>
          <w:lang w:val="es-ES"/>
        </w:rPr>
        <w:t>en</w:t>
      </w:r>
      <w:r w:rsidR="00BC74E4" w:rsidRPr="000F2832">
        <w:rPr>
          <w:rFonts w:ascii="Verdana" w:hAnsi="Verdana" w:cs="Arial"/>
          <w:lang w:val="es-ES"/>
        </w:rPr>
        <w:t xml:space="preserve"> </w:t>
      </w:r>
      <w:r w:rsidRPr="000F2832">
        <w:rPr>
          <w:rFonts w:ascii="Verdana" w:hAnsi="Verdana" w:cs="Arial"/>
          <w:lang w:val="es-ES"/>
        </w:rPr>
        <w:t>un grupo</w:t>
      </w:r>
      <w:r w:rsidR="00BC74E4">
        <w:rPr>
          <w:rFonts w:ascii="Verdana" w:hAnsi="Verdana" w:cs="Arial"/>
          <w:lang w:val="es-ES"/>
        </w:rPr>
        <w:t>,</w:t>
      </w:r>
      <w:r w:rsidRPr="000F2832">
        <w:rPr>
          <w:rFonts w:ascii="Verdana" w:hAnsi="Verdana" w:cs="Arial"/>
          <w:lang w:val="es-ES"/>
        </w:rPr>
        <w:t xml:space="preserve"> los individuos reducen la inseguridad de "estar </w:t>
      </w:r>
      <w:r w:rsidR="00BC74E4">
        <w:rPr>
          <w:rFonts w:ascii="Verdana" w:hAnsi="Verdana" w:cs="Arial"/>
          <w:lang w:val="es-ES"/>
        </w:rPr>
        <w:t>solos</w:t>
      </w:r>
      <w:r w:rsidRPr="000F2832">
        <w:rPr>
          <w:rFonts w:ascii="Verdana" w:hAnsi="Verdana" w:cs="Arial"/>
          <w:lang w:val="es-ES"/>
        </w:rPr>
        <w:t>". Se sienten más fuertes, tienen menos dudas personales y resisten mejor las amenazas.</w:t>
      </w:r>
    </w:p>
    <w:p w:rsidR="000F2832" w:rsidRPr="000F2832" w:rsidRDefault="00D17AA0" w:rsidP="00403BE0">
      <w:pPr>
        <w:pStyle w:val="ListParagraph"/>
        <w:numPr>
          <w:ilvl w:val="0"/>
          <w:numId w:val="3"/>
        </w:numPr>
        <w:spacing w:after="0" w:line="360" w:lineRule="auto"/>
        <w:ind w:left="720"/>
        <w:rPr>
          <w:rFonts w:ascii="Verdana" w:hAnsi="Verdana" w:cs="Arial"/>
          <w:lang w:val="es-ES"/>
        </w:rPr>
      </w:pPr>
      <w:r w:rsidRPr="000F2832">
        <w:rPr>
          <w:rFonts w:ascii="Verdana" w:hAnsi="Verdana" w:cs="Arial"/>
          <w:u w:val="single"/>
          <w:lang w:val="es-ES"/>
        </w:rPr>
        <w:t>Estatus</w:t>
      </w:r>
      <w:r w:rsidRPr="000F2832">
        <w:rPr>
          <w:rFonts w:ascii="Verdana" w:hAnsi="Verdana" w:cs="Arial"/>
          <w:lang w:val="es-ES"/>
        </w:rPr>
        <w:t>:</w:t>
      </w:r>
      <w:r w:rsidR="000F2832" w:rsidRPr="000F2832">
        <w:rPr>
          <w:rFonts w:ascii="Verdana" w:hAnsi="Verdana" w:cs="Arial"/>
          <w:lang w:val="es-ES"/>
        </w:rPr>
        <w:t xml:space="preserve"> Entrar en un grupo que los demás consideran importante confiere a los miembros reconocimiento y una posición.</w:t>
      </w:r>
    </w:p>
    <w:p w:rsidR="000F2832" w:rsidRPr="000F2832" w:rsidRDefault="000F2832" w:rsidP="00403BE0">
      <w:pPr>
        <w:pStyle w:val="ListParagraph"/>
        <w:numPr>
          <w:ilvl w:val="0"/>
          <w:numId w:val="3"/>
        </w:numPr>
        <w:spacing w:after="0" w:line="360" w:lineRule="auto"/>
        <w:ind w:left="720"/>
        <w:rPr>
          <w:rFonts w:ascii="Verdana" w:hAnsi="Verdana" w:cs="Arial"/>
          <w:lang w:val="es-ES"/>
        </w:rPr>
      </w:pPr>
      <w:r w:rsidRPr="000F2832">
        <w:rPr>
          <w:rFonts w:ascii="Verdana" w:hAnsi="Verdana" w:cs="Arial"/>
          <w:u w:val="single"/>
          <w:lang w:val="es-ES"/>
        </w:rPr>
        <w:t>Autoestima</w:t>
      </w:r>
      <w:r w:rsidRPr="000F2832">
        <w:rPr>
          <w:rFonts w:ascii="Verdana" w:hAnsi="Verdana" w:cs="Arial"/>
          <w:lang w:val="es-ES"/>
        </w:rPr>
        <w:t>: Los grupos infunden en las personas sentimientos de valía; es decir, además de comunicar</w:t>
      </w:r>
      <w:r w:rsidR="00BC74E4">
        <w:rPr>
          <w:rFonts w:ascii="Verdana" w:hAnsi="Verdana" w:cs="Arial"/>
          <w:lang w:val="es-ES"/>
        </w:rPr>
        <w:t>les</w:t>
      </w:r>
      <w:r w:rsidRPr="000F2832">
        <w:rPr>
          <w:rFonts w:ascii="Verdana" w:hAnsi="Verdana" w:cs="Arial"/>
          <w:lang w:val="es-ES"/>
        </w:rPr>
        <w:t xml:space="preserve"> una posición a los foráneos, pertenecer a un grupo también fomenta la sensación de valer </w:t>
      </w:r>
      <w:r w:rsidR="00BC74E4">
        <w:rPr>
          <w:rFonts w:ascii="Verdana" w:hAnsi="Verdana" w:cs="Arial"/>
          <w:lang w:val="es-ES"/>
        </w:rPr>
        <w:t>para</w:t>
      </w:r>
      <w:r w:rsidR="00BC74E4" w:rsidRPr="000F2832">
        <w:rPr>
          <w:rFonts w:ascii="Verdana" w:hAnsi="Verdana" w:cs="Arial"/>
          <w:lang w:val="es-ES"/>
        </w:rPr>
        <w:t xml:space="preserve"> </w:t>
      </w:r>
      <w:r w:rsidRPr="000F2832">
        <w:rPr>
          <w:rFonts w:ascii="Verdana" w:hAnsi="Verdana" w:cs="Arial"/>
          <w:lang w:val="es-ES"/>
        </w:rPr>
        <w:t>los propios integrantes.</w:t>
      </w:r>
    </w:p>
    <w:p w:rsidR="000F2832" w:rsidRPr="000F2832" w:rsidRDefault="000F2832" w:rsidP="00403BE0">
      <w:pPr>
        <w:pStyle w:val="ListParagraph"/>
        <w:numPr>
          <w:ilvl w:val="0"/>
          <w:numId w:val="3"/>
        </w:numPr>
        <w:spacing w:after="0" w:line="360" w:lineRule="auto"/>
        <w:ind w:left="720"/>
        <w:rPr>
          <w:rFonts w:ascii="Verdana" w:hAnsi="Verdana" w:cs="Arial"/>
          <w:lang w:val="es-ES"/>
        </w:rPr>
      </w:pPr>
      <w:r w:rsidRPr="000F2832">
        <w:rPr>
          <w:rFonts w:ascii="Verdana" w:hAnsi="Verdana" w:cs="Arial"/>
          <w:u w:val="single"/>
          <w:lang w:val="es-ES"/>
        </w:rPr>
        <w:t>Afiliación</w:t>
      </w:r>
      <w:r w:rsidRPr="000F2832">
        <w:rPr>
          <w:rFonts w:ascii="Verdana" w:hAnsi="Verdana" w:cs="Arial"/>
          <w:lang w:val="es-ES"/>
        </w:rPr>
        <w:t>: Los grupos satisfacen necesidades sociales. A las personas les gusta el trato frecuente al que se prestan los grupos. Para muchas personas</w:t>
      </w:r>
      <w:r w:rsidR="00BC74E4">
        <w:rPr>
          <w:rFonts w:ascii="Verdana" w:hAnsi="Verdana" w:cs="Arial"/>
          <w:lang w:val="es-ES"/>
        </w:rPr>
        <w:t>,</w:t>
      </w:r>
      <w:r w:rsidRPr="000F2832">
        <w:rPr>
          <w:rFonts w:ascii="Verdana" w:hAnsi="Verdana" w:cs="Arial"/>
          <w:lang w:val="es-ES"/>
        </w:rPr>
        <w:t xml:space="preserve"> estos intercambios en el trabajo son el principal factor</w:t>
      </w:r>
      <w:r w:rsidR="00251E57">
        <w:rPr>
          <w:rFonts w:ascii="Verdana" w:hAnsi="Verdana" w:cs="Arial"/>
          <w:lang w:val="es-ES"/>
        </w:rPr>
        <w:t xml:space="preserve"> </w:t>
      </w:r>
      <w:r w:rsidR="00251E57" w:rsidRPr="000F2832">
        <w:rPr>
          <w:rFonts w:ascii="Verdana" w:hAnsi="Verdana" w:cs="Arial"/>
          <w:lang w:val="es-ES"/>
        </w:rPr>
        <w:t>satis</w:t>
      </w:r>
      <w:r w:rsidR="00251E57">
        <w:rPr>
          <w:rFonts w:ascii="Verdana" w:hAnsi="Verdana" w:cs="Arial"/>
          <w:lang w:val="es-ES"/>
        </w:rPr>
        <w:t>factorio</w:t>
      </w:r>
      <w:r w:rsidRPr="000F2832">
        <w:rPr>
          <w:rFonts w:ascii="Verdana" w:hAnsi="Verdana" w:cs="Arial"/>
          <w:lang w:val="es-ES"/>
        </w:rPr>
        <w:t xml:space="preserve"> de sus necesidades de afiliación.</w:t>
      </w:r>
    </w:p>
    <w:p w:rsidR="000F2832" w:rsidRPr="000F2832" w:rsidRDefault="000F2832" w:rsidP="00403BE0">
      <w:pPr>
        <w:pStyle w:val="ListParagraph"/>
        <w:numPr>
          <w:ilvl w:val="0"/>
          <w:numId w:val="3"/>
        </w:numPr>
        <w:spacing w:after="0" w:line="360" w:lineRule="auto"/>
        <w:ind w:left="720"/>
        <w:rPr>
          <w:rFonts w:ascii="Verdana" w:hAnsi="Verdana" w:cs="Arial"/>
          <w:lang w:val="es-ES"/>
        </w:rPr>
      </w:pPr>
      <w:r w:rsidRPr="000F2832">
        <w:rPr>
          <w:rFonts w:ascii="Verdana" w:hAnsi="Verdana" w:cs="Arial"/>
          <w:u w:val="single"/>
          <w:lang w:val="es-ES"/>
        </w:rPr>
        <w:t>Poder</w:t>
      </w:r>
      <w:r w:rsidRPr="000F2832">
        <w:rPr>
          <w:rFonts w:ascii="Verdana" w:hAnsi="Verdana" w:cs="Arial"/>
          <w:lang w:val="es-ES"/>
        </w:rPr>
        <w:t>: La acción de un grupo consigue a menudo lo que no puede el individuo solo. Hay una fuerza en la suma.</w:t>
      </w:r>
    </w:p>
    <w:p w:rsidR="00D0075E" w:rsidRPr="0037651C" w:rsidRDefault="000F2832" w:rsidP="00403BE0">
      <w:pPr>
        <w:pStyle w:val="ListParagraph"/>
        <w:numPr>
          <w:ilvl w:val="0"/>
          <w:numId w:val="3"/>
        </w:numPr>
        <w:spacing w:after="0" w:line="360" w:lineRule="auto"/>
        <w:ind w:left="720"/>
        <w:rPr>
          <w:rFonts w:ascii="Verdana" w:hAnsi="Verdana" w:cs="Arial"/>
          <w:b/>
          <w:lang w:val="es-ES"/>
        </w:rPr>
      </w:pPr>
      <w:r w:rsidRPr="000F2832">
        <w:rPr>
          <w:rFonts w:ascii="Verdana" w:hAnsi="Verdana" w:cs="Arial"/>
          <w:u w:val="single"/>
          <w:lang w:val="es-ES"/>
        </w:rPr>
        <w:t>Consecución de metas</w:t>
      </w:r>
      <w:r w:rsidRPr="000F2832">
        <w:rPr>
          <w:rFonts w:ascii="Verdana" w:hAnsi="Verdana" w:cs="Arial"/>
          <w:lang w:val="es-ES"/>
        </w:rPr>
        <w:t>: Hay ocasiones en las que se requiere más de una persona para realizar una tarea: cuando hace falta reunir dotes, conocimientos o fuerza para terminar el trabajo. En tales casos, la administración recurre a un grupo formal.</w:t>
      </w:r>
    </w:p>
    <w:p w:rsidR="0037651C" w:rsidRPr="000F2832" w:rsidRDefault="0037651C" w:rsidP="0037651C">
      <w:pPr>
        <w:pStyle w:val="ListParagraph"/>
        <w:spacing w:after="0" w:line="360" w:lineRule="auto"/>
        <w:rPr>
          <w:rFonts w:ascii="Verdana" w:hAnsi="Verdana" w:cs="Arial"/>
          <w:b/>
          <w:lang w:val="es-ES"/>
        </w:rPr>
      </w:pPr>
    </w:p>
    <w:p w:rsidR="00D0075E" w:rsidRPr="00273D0E" w:rsidRDefault="00E26B28" w:rsidP="00D0075E">
      <w:pPr>
        <w:spacing w:after="0" w:line="360" w:lineRule="auto"/>
        <w:rPr>
          <w:rFonts w:ascii="Verdana" w:eastAsia="+mn-ea" w:hAnsi="Verdana" w:cs="Arial"/>
          <w:color w:val="000000"/>
          <w:kern w:val="24"/>
          <w:lang w:val="en-US"/>
        </w:rPr>
      </w:pPr>
      <w:proofErr w:type="spellStart"/>
      <w:r>
        <w:rPr>
          <w:rFonts w:ascii="Verdana" w:hAnsi="Verdana" w:cs="Arial"/>
          <w:b/>
          <w:lang w:val="en-US"/>
        </w:rPr>
        <w:t>Diapositiva</w:t>
      </w:r>
      <w:proofErr w:type="spellEnd"/>
      <w:r w:rsidR="00D0075E" w:rsidRPr="00273D0E">
        <w:rPr>
          <w:rFonts w:ascii="Verdana" w:hAnsi="Verdana" w:cs="Arial"/>
          <w:b/>
          <w:lang w:val="en-US"/>
        </w:rPr>
        <w:t xml:space="preserve"> 5 – </w:t>
      </w:r>
      <w:r w:rsidR="000F2832" w:rsidRPr="000F2832">
        <w:rPr>
          <w:rFonts w:ascii="Verdana" w:hAnsi="Verdana" w:cs="Arial"/>
          <w:b/>
          <w:lang w:val="es-GT"/>
        </w:rPr>
        <w:t xml:space="preserve">Clasificación de </w:t>
      </w:r>
      <w:r w:rsidR="00BC74E4">
        <w:rPr>
          <w:rFonts w:ascii="Verdana" w:hAnsi="Verdana" w:cs="Arial"/>
          <w:b/>
          <w:lang w:val="es-GT"/>
        </w:rPr>
        <w:t>g</w:t>
      </w:r>
      <w:r w:rsidR="00BC74E4" w:rsidRPr="000F2832">
        <w:rPr>
          <w:rFonts w:ascii="Verdana" w:hAnsi="Verdana" w:cs="Arial"/>
          <w:b/>
          <w:lang w:val="es-GT"/>
        </w:rPr>
        <w:t>rupos</w:t>
      </w:r>
    </w:p>
    <w:p w:rsidR="00D0075E" w:rsidRPr="00273D0E" w:rsidRDefault="00D0075E" w:rsidP="00D0075E">
      <w:pPr>
        <w:numPr>
          <w:ilvl w:val="0"/>
          <w:numId w:val="3"/>
        </w:numPr>
        <w:spacing w:after="0" w:line="360" w:lineRule="auto"/>
        <w:ind w:left="720"/>
        <w:rPr>
          <w:rFonts w:ascii="Verdana" w:eastAsia="+mn-ea" w:hAnsi="Verdana" w:cs="Arial"/>
          <w:b/>
          <w:color w:val="000000"/>
          <w:kern w:val="24"/>
          <w:lang w:val="en-US"/>
        </w:rPr>
      </w:pPr>
      <w:proofErr w:type="spellStart"/>
      <w:r w:rsidRPr="00273D0E">
        <w:rPr>
          <w:rFonts w:ascii="Verdana" w:eastAsia="+mn-ea" w:hAnsi="Verdana" w:cs="Arial"/>
          <w:b/>
          <w:color w:val="000000"/>
          <w:kern w:val="24"/>
          <w:lang w:val="en-US"/>
        </w:rPr>
        <w:t>Narrativo</w:t>
      </w:r>
      <w:proofErr w:type="spellEnd"/>
      <w:r w:rsidRPr="00273D0E">
        <w:rPr>
          <w:rFonts w:ascii="Verdana" w:eastAsia="+mn-ea" w:hAnsi="Verdana" w:cs="Arial"/>
          <w:b/>
          <w:color w:val="000000"/>
          <w:kern w:val="24"/>
          <w:lang w:val="en-US"/>
        </w:rPr>
        <w:t>:</w:t>
      </w:r>
    </w:p>
    <w:p w:rsidR="000F2832" w:rsidRDefault="000F2832" w:rsidP="00403BE0">
      <w:pPr>
        <w:spacing w:after="0" w:line="360" w:lineRule="auto"/>
        <w:ind w:left="360"/>
        <w:rPr>
          <w:rFonts w:ascii="Verdana" w:hAnsi="Verdana" w:cs="Arial"/>
          <w:bCs/>
          <w:lang w:val="es-ES"/>
        </w:rPr>
      </w:pPr>
      <w:r w:rsidRPr="000F2832">
        <w:rPr>
          <w:rFonts w:ascii="Verdana" w:hAnsi="Verdana" w:cs="Arial"/>
          <w:bCs/>
          <w:lang w:val="es-ES"/>
        </w:rPr>
        <w:t>Los grupos pueden ser formales o informales. Por grupos formales nos referimos a los que define</w:t>
      </w:r>
      <w:r w:rsidR="00BC74E4">
        <w:rPr>
          <w:rFonts w:ascii="Verdana" w:hAnsi="Verdana" w:cs="Arial"/>
          <w:bCs/>
          <w:lang w:val="es-ES"/>
        </w:rPr>
        <w:t>n</w:t>
      </w:r>
      <w:r w:rsidRPr="000F2832">
        <w:rPr>
          <w:rFonts w:ascii="Verdana" w:hAnsi="Verdana" w:cs="Arial"/>
          <w:bCs/>
          <w:lang w:val="es-ES"/>
        </w:rPr>
        <w:t xml:space="preserve"> la estructura de la organización, con asignaciones determinadas de trabajo que fijan tareas. En los grupos formales, el comportamiento de los individuos está estipulado y dirigido hacia las metas de la organización. </w:t>
      </w:r>
    </w:p>
    <w:p w:rsidR="00BC74E4" w:rsidRPr="000F2832" w:rsidRDefault="00BC74E4" w:rsidP="00403BE0">
      <w:pPr>
        <w:spacing w:after="0" w:line="360" w:lineRule="auto"/>
        <w:ind w:left="360"/>
        <w:rPr>
          <w:rFonts w:ascii="Verdana" w:hAnsi="Verdana" w:cs="Arial"/>
          <w:bCs/>
          <w:lang w:val="es-ES"/>
        </w:rPr>
      </w:pPr>
    </w:p>
    <w:p w:rsidR="000F2832" w:rsidRPr="000F2832" w:rsidRDefault="000F2832" w:rsidP="000F2832">
      <w:pPr>
        <w:spacing w:after="0" w:line="360" w:lineRule="auto"/>
        <w:ind w:left="360"/>
        <w:rPr>
          <w:rFonts w:ascii="Verdana" w:hAnsi="Verdana" w:cs="Arial"/>
          <w:bCs/>
          <w:lang w:val="es-ES"/>
        </w:rPr>
      </w:pPr>
      <w:r w:rsidRPr="000F2832">
        <w:rPr>
          <w:rFonts w:ascii="Verdana" w:hAnsi="Verdana" w:cs="Arial"/>
          <w:bCs/>
          <w:lang w:val="es-ES"/>
        </w:rPr>
        <w:lastRenderedPageBreak/>
        <w:t>Los grupos formales son creados deliberadamente por los gerentes y tienen la responsabilidad de ejecutar determinadas tareas para ayudar a la organización a conseguir sus metas.</w:t>
      </w:r>
    </w:p>
    <w:p w:rsidR="00403BE0" w:rsidRDefault="00403BE0" w:rsidP="000F2832">
      <w:pPr>
        <w:spacing w:after="0" w:line="360" w:lineRule="auto"/>
        <w:ind w:left="360"/>
        <w:rPr>
          <w:rFonts w:ascii="Verdana" w:hAnsi="Verdana" w:cs="Arial"/>
          <w:bCs/>
          <w:lang w:val="es-ES"/>
        </w:rPr>
      </w:pPr>
    </w:p>
    <w:p w:rsidR="00D0075E" w:rsidRDefault="000F2832" w:rsidP="00403BE0">
      <w:pPr>
        <w:spacing w:after="0" w:line="360" w:lineRule="auto"/>
        <w:ind w:left="360"/>
        <w:rPr>
          <w:rFonts w:ascii="Verdana" w:hAnsi="Verdana" w:cs="Arial"/>
          <w:bCs/>
          <w:lang w:val="es-ES"/>
        </w:rPr>
      </w:pPr>
      <w:r w:rsidRPr="000F2832">
        <w:rPr>
          <w:rFonts w:ascii="Verdana" w:hAnsi="Verdana" w:cs="Arial"/>
          <w:bCs/>
          <w:lang w:val="es-ES"/>
        </w:rPr>
        <w:t xml:space="preserve">El tipo más prevaleciente de grupo formal en la organización es el grupo de mando, el cual incluye al gerente y a sus subordinados. Por otro lado, la estructura formal de las organizaciones consta de una serie de grupos de mando que se entremezclan. Los gerentes pertenecen a los grupos de mando constituidos por ellos y sus subordinados, y simultáneamente pertenecen a grupos de mando compuestos </w:t>
      </w:r>
      <w:r w:rsidR="00BC74E4">
        <w:rPr>
          <w:rFonts w:ascii="Verdana" w:hAnsi="Verdana" w:cs="Arial"/>
          <w:bCs/>
          <w:lang w:val="es-ES"/>
        </w:rPr>
        <w:t>por</w:t>
      </w:r>
      <w:r w:rsidR="00BC74E4" w:rsidRPr="000F2832">
        <w:rPr>
          <w:rFonts w:ascii="Verdana" w:hAnsi="Verdana" w:cs="Arial"/>
          <w:bCs/>
          <w:lang w:val="es-ES"/>
        </w:rPr>
        <w:t xml:space="preserve"> </w:t>
      </w:r>
      <w:r w:rsidRPr="000F2832">
        <w:rPr>
          <w:rFonts w:ascii="Verdana" w:hAnsi="Verdana" w:cs="Arial"/>
          <w:bCs/>
          <w:lang w:val="es-ES"/>
        </w:rPr>
        <w:t>sus colegas y ejecutivos de nivel superior.</w:t>
      </w:r>
    </w:p>
    <w:p w:rsidR="0037651C" w:rsidRPr="000F2832" w:rsidRDefault="0037651C" w:rsidP="00403BE0">
      <w:pPr>
        <w:spacing w:after="0" w:line="360" w:lineRule="auto"/>
        <w:ind w:left="360"/>
        <w:rPr>
          <w:rFonts w:ascii="Verdana" w:hAnsi="Verdana" w:cs="Arial"/>
          <w:bCs/>
          <w:lang w:val="es-ES"/>
        </w:rPr>
      </w:pPr>
    </w:p>
    <w:p w:rsidR="00D0075E" w:rsidRPr="00337A64" w:rsidRDefault="00E26B28" w:rsidP="00D0075E">
      <w:pPr>
        <w:spacing w:after="0" w:line="360" w:lineRule="auto"/>
        <w:rPr>
          <w:rFonts w:ascii="Verdana" w:hAnsi="Verdana" w:cs="Arial"/>
          <w:b/>
          <w:bCs/>
          <w:lang w:val="en-US"/>
        </w:rPr>
      </w:pPr>
      <w:proofErr w:type="spellStart"/>
      <w:r>
        <w:rPr>
          <w:rFonts w:ascii="Verdana" w:hAnsi="Verdana" w:cs="Arial"/>
          <w:b/>
          <w:bCs/>
          <w:lang w:val="en-US"/>
        </w:rPr>
        <w:t>Diapositiva</w:t>
      </w:r>
      <w:proofErr w:type="spellEnd"/>
      <w:r w:rsidR="00D0075E" w:rsidRPr="00273D0E">
        <w:rPr>
          <w:rFonts w:ascii="Verdana" w:hAnsi="Verdana" w:cs="Arial"/>
          <w:b/>
          <w:bCs/>
          <w:lang w:val="en-US"/>
        </w:rPr>
        <w:t xml:space="preserve"> 6 </w:t>
      </w:r>
      <w:r w:rsidR="00D0075E" w:rsidRPr="00273D0E">
        <w:rPr>
          <w:rFonts w:ascii="Verdana" w:hAnsi="Verdana" w:cs="Arial"/>
          <w:bCs/>
          <w:lang w:val="en-US"/>
        </w:rPr>
        <w:t>–</w:t>
      </w:r>
      <w:r w:rsidR="00D0075E" w:rsidRPr="00337A64">
        <w:rPr>
          <w:rFonts w:ascii="Verdana" w:eastAsia="+mj-ea" w:hAnsi="Verdana" w:cs="Arial"/>
          <w:b/>
          <w:bCs/>
          <w:color w:val="000000"/>
          <w:kern w:val="24"/>
          <w:lang w:val="en-US"/>
        </w:rPr>
        <w:t xml:space="preserve"> </w:t>
      </w:r>
      <w:r w:rsidR="000F2832" w:rsidRPr="000F2832">
        <w:rPr>
          <w:rFonts w:ascii="Verdana" w:eastAsia="+mj-ea" w:hAnsi="Verdana" w:cs="Arial"/>
          <w:b/>
          <w:bCs/>
          <w:color w:val="000000"/>
          <w:kern w:val="24"/>
          <w:lang w:val="es-GT"/>
        </w:rPr>
        <w:t xml:space="preserve">Clasificación de </w:t>
      </w:r>
      <w:r w:rsidR="00BC74E4">
        <w:rPr>
          <w:rFonts w:ascii="Verdana" w:eastAsia="+mj-ea" w:hAnsi="Verdana" w:cs="Arial"/>
          <w:b/>
          <w:bCs/>
          <w:color w:val="000000"/>
          <w:kern w:val="24"/>
          <w:lang w:val="es-GT"/>
        </w:rPr>
        <w:t>g</w:t>
      </w:r>
      <w:r w:rsidR="00BC74E4" w:rsidRPr="000F2832">
        <w:rPr>
          <w:rFonts w:ascii="Verdana" w:eastAsia="+mj-ea" w:hAnsi="Verdana" w:cs="Arial"/>
          <w:b/>
          <w:bCs/>
          <w:color w:val="000000"/>
          <w:kern w:val="24"/>
          <w:lang w:val="es-GT"/>
        </w:rPr>
        <w:t>rupos</w:t>
      </w:r>
    </w:p>
    <w:p w:rsidR="00D0075E" w:rsidRPr="00337A64" w:rsidRDefault="00D0075E" w:rsidP="00D0075E">
      <w:pPr>
        <w:numPr>
          <w:ilvl w:val="0"/>
          <w:numId w:val="3"/>
        </w:numPr>
        <w:spacing w:after="0" w:line="360" w:lineRule="auto"/>
        <w:ind w:left="720"/>
        <w:rPr>
          <w:rFonts w:ascii="Verdana" w:hAnsi="Verdana" w:cs="Arial"/>
          <w:bCs/>
          <w:lang w:val="en-US"/>
        </w:rPr>
      </w:pPr>
      <w:proofErr w:type="spellStart"/>
      <w:r>
        <w:rPr>
          <w:rFonts w:ascii="Verdana" w:hAnsi="Verdana" w:cs="Arial"/>
          <w:b/>
          <w:bCs/>
          <w:lang w:val="en-US"/>
        </w:rPr>
        <w:t>Narrativo</w:t>
      </w:r>
      <w:proofErr w:type="spellEnd"/>
      <w:r w:rsidRPr="00337A64">
        <w:rPr>
          <w:rFonts w:ascii="Verdana" w:hAnsi="Verdana" w:cs="Arial"/>
          <w:b/>
          <w:bCs/>
          <w:lang w:val="en-US"/>
        </w:rPr>
        <w:t>:</w:t>
      </w:r>
      <w:r w:rsidRPr="00337A64">
        <w:rPr>
          <w:rFonts w:ascii="Verdana" w:hAnsi="Verdana" w:cs="Arial"/>
          <w:b/>
          <w:lang w:val="en-US"/>
        </w:rPr>
        <w:t xml:space="preserve"> </w:t>
      </w:r>
    </w:p>
    <w:p w:rsidR="000F2832" w:rsidRPr="000F2832" w:rsidRDefault="00037853" w:rsidP="000F2832">
      <w:pPr>
        <w:spacing w:after="0" w:line="360" w:lineRule="auto"/>
        <w:ind w:left="360"/>
        <w:rPr>
          <w:rFonts w:ascii="Verdana" w:eastAsia="+mn-ea" w:hAnsi="Verdana" w:cs="Arial"/>
          <w:color w:val="000000"/>
          <w:kern w:val="24"/>
          <w:lang w:val="es-ES"/>
        </w:rPr>
      </w:pPr>
      <w:r>
        <w:rPr>
          <w:rFonts w:ascii="Verdana" w:eastAsia="+mn-ea" w:hAnsi="Verdana" w:cs="Arial"/>
          <w:color w:val="000000"/>
          <w:kern w:val="24"/>
          <w:lang w:val="es-ES"/>
        </w:rPr>
        <w:t>Los g</w:t>
      </w:r>
      <w:r w:rsidRPr="000F2832">
        <w:rPr>
          <w:rFonts w:ascii="Verdana" w:eastAsia="+mn-ea" w:hAnsi="Verdana" w:cs="Arial"/>
          <w:color w:val="000000"/>
          <w:kern w:val="24"/>
          <w:lang w:val="es-ES"/>
        </w:rPr>
        <w:t xml:space="preserve">rupos </w:t>
      </w:r>
      <w:r w:rsidR="000F2832" w:rsidRPr="000F2832">
        <w:rPr>
          <w:rFonts w:ascii="Verdana" w:eastAsia="+mn-ea" w:hAnsi="Verdana" w:cs="Arial"/>
          <w:color w:val="000000"/>
          <w:kern w:val="24"/>
          <w:lang w:val="es-ES"/>
        </w:rPr>
        <w:t xml:space="preserve">informales </w:t>
      </w:r>
      <w:r>
        <w:rPr>
          <w:rFonts w:ascii="Verdana" w:eastAsia="+mn-ea" w:hAnsi="Verdana" w:cs="Arial"/>
          <w:color w:val="000000"/>
          <w:kern w:val="24"/>
          <w:lang w:val="es-ES"/>
        </w:rPr>
        <w:t>s</w:t>
      </w:r>
      <w:r w:rsidRPr="000F2832">
        <w:rPr>
          <w:rFonts w:ascii="Verdana" w:eastAsia="+mn-ea" w:hAnsi="Verdana" w:cs="Arial"/>
          <w:color w:val="000000"/>
          <w:kern w:val="24"/>
          <w:lang w:val="es-ES"/>
        </w:rPr>
        <w:t xml:space="preserve">on </w:t>
      </w:r>
      <w:r w:rsidR="000F2832" w:rsidRPr="000F2832">
        <w:rPr>
          <w:rFonts w:ascii="Verdana" w:eastAsia="+mn-ea" w:hAnsi="Verdana" w:cs="Arial"/>
          <w:color w:val="000000"/>
          <w:kern w:val="24"/>
          <w:lang w:val="es-ES"/>
        </w:rPr>
        <w:t xml:space="preserve">alianzas que no están estructuradas de manera formal ni determinadas por la organización. Estos son formaciones naturales en un entorno laboral y se presentan como respuesta a la necesidad de contacto social. </w:t>
      </w:r>
    </w:p>
    <w:p w:rsidR="00403BE0" w:rsidRDefault="00403BE0" w:rsidP="000F2832">
      <w:pPr>
        <w:spacing w:after="0" w:line="360" w:lineRule="auto"/>
        <w:ind w:left="360"/>
        <w:rPr>
          <w:rFonts w:ascii="Verdana" w:eastAsia="+mn-ea" w:hAnsi="Verdana" w:cs="Arial"/>
          <w:color w:val="000000"/>
          <w:kern w:val="24"/>
          <w:lang w:val="es-ES"/>
        </w:rPr>
      </w:pPr>
    </w:p>
    <w:p w:rsidR="00D0075E" w:rsidRDefault="000F2832" w:rsidP="000F2832">
      <w:pPr>
        <w:spacing w:after="0" w:line="360" w:lineRule="auto"/>
        <w:ind w:left="360"/>
        <w:rPr>
          <w:rFonts w:ascii="Verdana" w:eastAsia="+mn-ea" w:hAnsi="Verdana" w:cs="Arial"/>
          <w:color w:val="000000"/>
          <w:kern w:val="24"/>
          <w:lang w:val="es-ES"/>
        </w:rPr>
      </w:pPr>
      <w:r w:rsidRPr="000F2832">
        <w:rPr>
          <w:rFonts w:ascii="Verdana" w:eastAsia="+mn-ea" w:hAnsi="Verdana" w:cs="Arial"/>
          <w:color w:val="000000"/>
          <w:kern w:val="24"/>
          <w:lang w:val="es-ES"/>
        </w:rPr>
        <w:t>Los grupos informales surgen cada vez que la gente se reúne e interactúa de manera periódica. Tales grupos se desarrollan dentro de la estructura organizativa.</w:t>
      </w:r>
    </w:p>
    <w:p w:rsidR="0037651C" w:rsidRPr="000F2832" w:rsidRDefault="0037651C" w:rsidP="000F2832">
      <w:pPr>
        <w:spacing w:after="0" w:line="360" w:lineRule="auto"/>
        <w:ind w:left="360"/>
        <w:rPr>
          <w:rFonts w:ascii="Verdana" w:eastAsia="+mn-ea" w:hAnsi="Verdana" w:cs="Arial"/>
          <w:color w:val="000000"/>
          <w:kern w:val="24"/>
          <w:lang w:val="es-ES"/>
        </w:rPr>
      </w:pPr>
    </w:p>
    <w:p w:rsidR="00D0075E" w:rsidRPr="000F2832" w:rsidRDefault="00E26B28" w:rsidP="00D0075E">
      <w:pPr>
        <w:spacing w:after="0" w:line="360" w:lineRule="auto"/>
        <w:rPr>
          <w:rFonts w:ascii="Verdana" w:hAnsi="Verdana" w:cs="Arial"/>
          <w:b/>
          <w:lang w:val="es-ES"/>
        </w:rPr>
      </w:pPr>
      <w:r>
        <w:rPr>
          <w:rFonts w:ascii="Verdana" w:hAnsi="Verdana" w:cs="Arial"/>
          <w:b/>
          <w:lang w:val="es-ES"/>
        </w:rPr>
        <w:t>Diapositiva</w:t>
      </w:r>
      <w:r w:rsidR="00D0075E" w:rsidRPr="000F2832">
        <w:rPr>
          <w:rFonts w:ascii="Verdana" w:hAnsi="Verdana" w:cs="Arial"/>
          <w:b/>
          <w:lang w:val="es-ES"/>
        </w:rPr>
        <w:t xml:space="preserve"> 7 – </w:t>
      </w:r>
      <w:r w:rsidR="000F2832">
        <w:rPr>
          <w:rFonts w:ascii="Verdana" w:hAnsi="Verdana" w:cs="Arial"/>
          <w:b/>
          <w:lang w:val="es-GT"/>
        </w:rPr>
        <w:t xml:space="preserve">Etapas de </w:t>
      </w:r>
      <w:r w:rsidR="00037853">
        <w:rPr>
          <w:rFonts w:ascii="Verdana" w:hAnsi="Verdana" w:cs="Arial"/>
          <w:b/>
          <w:lang w:val="es-GT"/>
        </w:rPr>
        <w:t>d</w:t>
      </w:r>
      <w:r w:rsidR="00037853" w:rsidRPr="000F2832">
        <w:rPr>
          <w:rFonts w:ascii="Verdana" w:hAnsi="Verdana" w:cs="Arial"/>
          <w:b/>
          <w:lang w:val="es-GT"/>
        </w:rPr>
        <w:t xml:space="preserve">esarrollo </w:t>
      </w:r>
      <w:r w:rsidR="000F2832" w:rsidRPr="000F2832">
        <w:rPr>
          <w:rFonts w:ascii="Verdana" w:hAnsi="Verdana" w:cs="Arial"/>
          <w:b/>
          <w:lang w:val="es-GT"/>
        </w:rPr>
        <w:t xml:space="preserve">de los </w:t>
      </w:r>
      <w:r w:rsidR="00037853">
        <w:rPr>
          <w:rFonts w:ascii="Verdana" w:hAnsi="Verdana" w:cs="Arial"/>
          <w:b/>
          <w:lang w:val="es-GT"/>
        </w:rPr>
        <w:t>g</w:t>
      </w:r>
      <w:r w:rsidR="00037853" w:rsidRPr="000F2832">
        <w:rPr>
          <w:rFonts w:ascii="Verdana" w:hAnsi="Verdana" w:cs="Arial"/>
          <w:b/>
          <w:lang w:val="es-GT"/>
        </w:rPr>
        <w:t>rupos</w:t>
      </w:r>
    </w:p>
    <w:p w:rsidR="00D0075E" w:rsidRPr="000F2832" w:rsidRDefault="00D0075E" w:rsidP="00D0075E">
      <w:pPr>
        <w:numPr>
          <w:ilvl w:val="0"/>
          <w:numId w:val="3"/>
        </w:numPr>
        <w:spacing w:after="0" w:line="360" w:lineRule="auto"/>
        <w:ind w:left="720"/>
        <w:rPr>
          <w:rFonts w:ascii="Verdana" w:hAnsi="Verdana" w:cs="Arial"/>
          <w:lang w:val="en-US"/>
        </w:rPr>
      </w:pPr>
      <w:proofErr w:type="spellStart"/>
      <w:r>
        <w:rPr>
          <w:rFonts w:ascii="Verdana" w:hAnsi="Verdana" w:cs="Arial"/>
          <w:b/>
          <w:lang w:val="en-US"/>
        </w:rPr>
        <w:t>Narrativo</w:t>
      </w:r>
      <w:proofErr w:type="spellEnd"/>
      <w:r w:rsidRPr="00337A64">
        <w:rPr>
          <w:rFonts w:ascii="Verdana" w:hAnsi="Verdana" w:cs="Arial"/>
          <w:b/>
          <w:lang w:val="en-US"/>
        </w:rPr>
        <w:t>:</w:t>
      </w:r>
      <w:r w:rsidRPr="00337A64">
        <w:rPr>
          <w:rFonts w:ascii="Verdana" w:eastAsia="+mn-ea" w:hAnsi="Verdana" w:cs="Arial"/>
          <w:color w:val="000000"/>
          <w:kern w:val="24"/>
          <w:lang w:val="en-US"/>
        </w:rPr>
        <w:t xml:space="preserve"> </w:t>
      </w:r>
    </w:p>
    <w:p w:rsidR="00403BE0" w:rsidRDefault="000F2832" w:rsidP="000F2832">
      <w:pPr>
        <w:spacing w:line="360" w:lineRule="auto"/>
        <w:ind w:left="360"/>
        <w:rPr>
          <w:rFonts w:ascii="Verdana" w:hAnsi="Verdana" w:cs="Arial"/>
          <w:lang w:val="es-ES"/>
        </w:rPr>
      </w:pPr>
      <w:r w:rsidRPr="000F2832">
        <w:rPr>
          <w:rFonts w:ascii="Verdana" w:hAnsi="Verdana" w:cs="Arial"/>
          <w:lang w:val="es-ES"/>
        </w:rPr>
        <w:t xml:space="preserve">Los grupos pasan por cinco </w:t>
      </w:r>
      <w:r w:rsidR="00037853">
        <w:rPr>
          <w:rFonts w:ascii="Verdana" w:hAnsi="Verdana" w:cs="Arial"/>
          <w:lang w:val="es-ES"/>
        </w:rPr>
        <w:t>etapas</w:t>
      </w:r>
      <w:r w:rsidRPr="000F2832">
        <w:rPr>
          <w:rFonts w:ascii="Verdana" w:hAnsi="Verdana" w:cs="Arial"/>
          <w:lang w:val="es-ES"/>
        </w:rPr>
        <w:t xml:space="preserve">: formación, tormenta (conflicto), </w:t>
      </w:r>
      <w:r w:rsidR="00403BE0">
        <w:rPr>
          <w:rFonts w:ascii="Verdana" w:hAnsi="Verdana" w:cs="Arial"/>
          <w:lang w:val="es-ES"/>
        </w:rPr>
        <w:t>n</w:t>
      </w:r>
      <w:r w:rsidRPr="000F2832">
        <w:rPr>
          <w:rFonts w:ascii="Verdana" w:hAnsi="Verdana" w:cs="Arial"/>
          <w:lang w:val="es-GT"/>
        </w:rPr>
        <w:t>ormalización (</w:t>
      </w:r>
      <w:r w:rsidRPr="000F2832">
        <w:rPr>
          <w:rFonts w:ascii="Verdana" w:hAnsi="Verdana" w:cs="Arial"/>
          <w:lang w:val="es-ES"/>
        </w:rPr>
        <w:t xml:space="preserve">regulación), desempeño y </w:t>
      </w:r>
      <w:r w:rsidR="00BD57CA" w:rsidRPr="000F2832">
        <w:rPr>
          <w:rFonts w:ascii="Verdana" w:hAnsi="Verdana" w:cs="Arial"/>
          <w:lang w:val="es-ES"/>
        </w:rPr>
        <w:t>de</w:t>
      </w:r>
      <w:r w:rsidR="00BD57CA">
        <w:rPr>
          <w:rFonts w:ascii="Verdana" w:hAnsi="Verdana" w:cs="Arial"/>
          <w:lang w:val="es-ES"/>
        </w:rPr>
        <w:t>sintegración</w:t>
      </w:r>
      <w:r w:rsidR="00BD57CA" w:rsidRPr="000F2832">
        <w:rPr>
          <w:rFonts w:ascii="Verdana" w:hAnsi="Verdana" w:cs="Arial"/>
          <w:lang w:val="es-ES"/>
        </w:rPr>
        <w:t xml:space="preserve"> </w:t>
      </w:r>
      <w:r w:rsidRPr="000F2832">
        <w:rPr>
          <w:rFonts w:ascii="Verdana" w:hAnsi="Verdana" w:cs="Arial"/>
          <w:lang w:val="es-ES"/>
        </w:rPr>
        <w:t>(disolución)</w:t>
      </w:r>
      <w:r w:rsidR="00403BE0">
        <w:rPr>
          <w:rFonts w:ascii="Verdana" w:hAnsi="Verdana" w:cs="Arial"/>
          <w:lang w:val="es-ES"/>
        </w:rPr>
        <w:t>.</w:t>
      </w:r>
    </w:p>
    <w:p w:rsidR="00403BE0" w:rsidRDefault="000F2832" w:rsidP="000F2832">
      <w:pPr>
        <w:spacing w:line="360" w:lineRule="auto"/>
        <w:ind w:left="360"/>
        <w:rPr>
          <w:rFonts w:ascii="Verdana" w:hAnsi="Verdana" w:cs="Arial"/>
          <w:lang w:val="es-ES"/>
        </w:rPr>
      </w:pPr>
      <w:r w:rsidRPr="000F2832">
        <w:rPr>
          <w:rFonts w:ascii="Verdana" w:hAnsi="Verdana" w:cs="Arial"/>
          <w:lang w:val="es-ES"/>
        </w:rPr>
        <w:t xml:space="preserve">La 1ra etapa, de formación se caracteriza por una gran incertidumbre sobre el propósito, la estructura y el liderazgo del grupo. Los miembros "sondean las aguas" para determinar qué conductas son las aceptables. La etapa concluye cuando los miembros comienzan </w:t>
      </w:r>
      <w:r w:rsidR="00403BE0">
        <w:rPr>
          <w:rFonts w:ascii="Verdana" w:hAnsi="Verdana" w:cs="Arial"/>
          <w:lang w:val="es-ES"/>
        </w:rPr>
        <w:t>a considerarse parte del grupo.</w:t>
      </w:r>
    </w:p>
    <w:p w:rsidR="00A1462D" w:rsidRDefault="000F2832" w:rsidP="00A1462D">
      <w:pPr>
        <w:spacing w:line="360" w:lineRule="auto"/>
        <w:ind w:left="360"/>
        <w:rPr>
          <w:rFonts w:ascii="Verdana" w:hAnsi="Verdana" w:cs="Arial"/>
          <w:lang w:val="es-ES"/>
        </w:rPr>
      </w:pPr>
      <w:r w:rsidRPr="000F2832">
        <w:rPr>
          <w:rFonts w:ascii="Verdana" w:hAnsi="Verdana" w:cs="Arial"/>
          <w:lang w:val="es-ES"/>
        </w:rPr>
        <w:t xml:space="preserve">La etapa de tormenta se distingue, precisamente, por los conflictos internos que en ella se dan. Los miembros aceptan la existencia del grupo de personas que se resisten a las restricciones que les imponen a su individualidad. Por añadidura, </w:t>
      </w:r>
      <w:r w:rsidRPr="000F2832">
        <w:rPr>
          <w:rFonts w:ascii="Verdana" w:hAnsi="Verdana" w:cs="Arial"/>
          <w:lang w:val="es-ES"/>
        </w:rPr>
        <w:lastRenderedPageBreak/>
        <w:t>se presentan conflictos sobre quién controlará el grupo. Al culminar las etapas, el grupo cuenta con una jerarquía de liderazgo relativamente clara.</w:t>
      </w:r>
    </w:p>
    <w:p w:rsidR="000F2832" w:rsidRPr="000F2832" w:rsidRDefault="000F2832" w:rsidP="00A1462D">
      <w:pPr>
        <w:spacing w:line="360" w:lineRule="auto"/>
        <w:ind w:left="360"/>
        <w:rPr>
          <w:rFonts w:ascii="Verdana" w:hAnsi="Verdana" w:cs="Arial"/>
          <w:lang w:val="es-ES"/>
        </w:rPr>
      </w:pPr>
      <w:r w:rsidRPr="000F2832">
        <w:rPr>
          <w:rFonts w:ascii="Verdana" w:hAnsi="Verdana" w:cs="Arial"/>
          <w:lang w:val="es-ES"/>
        </w:rPr>
        <w:br/>
        <w:t xml:space="preserve">En la 3ra etapa se forman relaciones estrechas y el grupo manifiesta su cohesión. Se despierta un sentido agudo de identidad y camaradería. Esta etapa de regulación se da por </w:t>
      </w:r>
      <w:r w:rsidR="00251E57" w:rsidRPr="000F2832">
        <w:rPr>
          <w:rFonts w:ascii="Verdana" w:hAnsi="Verdana" w:cs="Arial"/>
          <w:lang w:val="es-ES"/>
        </w:rPr>
        <w:t>concluida</w:t>
      </w:r>
      <w:r w:rsidRPr="000F2832">
        <w:rPr>
          <w:rFonts w:ascii="Verdana" w:hAnsi="Verdana" w:cs="Arial"/>
          <w:lang w:val="es-ES"/>
        </w:rPr>
        <w:t xml:space="preserve"> cuando </w:t>
      </w:r>
      <w:r w:rsidR="00EE75C7">
        <w:rPr>
          <w:rFonts w:ascii="Verdana" w:hAnsi="Verdana" w:cs="Arial"/>
          <w:lang w:val="es-ES"/>
        </w:rPr>
        <w:t xml:space="preserve">se </w:t>
      </w:r>
      <w:r w:rsidRPr="000F2832">
        <w:rPr>
          <w:rFonts w:ascii="Verdana" w:hAnsi="Verdana" w:cs="Arial"/>
          <w:lang w:val="es-ES"/>
        </w:rPr>
        <w:t xml:space="preserve">solidifica la estructura del grupo y éste ha asimilado un conjunto común de expectativas sobre </w:t>
      </w:r>
      <w:r w:rsidR="00A1462D">
        <w:rPr>
          <w:rFonts w:ascii="Verdana" w:hAnsi="Verdana" w:cs="Arial"/>
          <w:lang w:val="es-ES"/>
        </w:rPr>
        <w:t>las</w:t>
      </w:r>
      <w:r w:rsidR="00A1462D" w:rsidRPr="000F2832">
        <w:rPr>
          <w:rFonts w:ascii="Verdana" w:hAnsi="Verdana" w:cs="Arial"/>
          <w:lang w:val="es-ES"/>
        </w:rPr>
        <w:t xml:space="preserve"> </w:t>
      </w:r>
      <w:r w:rsidRPr="000F2832">
        <w:rPr>
          <w:rFonts w:ascii="Verdana" w:hAnsi="Verdana" w:cs="Arial"/>
          <w:lang w:val="es-ES"/>
        </w:rPr>
        <w:t xml:space="preserve">que se define el comportamiento correcto. </w:t>
      </w:r>
    </w:p>
    <w:p w:rsidR="00D0075E" w:rsidRPr="000F2832" w:rsidRDefault="00E26B28" w:rsidP="00D0075E">
      <w:pPr>
        <w:spacing w:after="0" w:line="360" w:lineRule="auto"/>
        <w:rPr>
          <w:rFonts w:ascii="Verdana" w:hAnsi="Verdana" w:cs="Arial"/>
          <w:b/>
          <w:lang w:val="es-ES"/>
        </w:rPr>
      </w:pPr>
      <w:r>
        <w:rPr>
          <w:rFonts w:ascii="Verdana" w:hAnsi="Verdana" w:cs="Arial"/>
          <w:b/>
          <w:lang w:val="es-ES"/>
        </w:rPr>
        <w:t>Diapositiva</w:t>
      </w:r>
      <w:r w:rsidR="00D0075E" w:rsidRPr="000F2832">
        <w:rPr>
          <w:rFonts w:ascii="Verdana" w:hAnsi="Verdana" w:cs="Arial"/>
          <w:b/>
          <w:lang w:val="es-ES"/>
        </w:rPr>
        <w:t xml:space="preserve"> 8 – </w:t>
      </w:r>
      <w:r w:rsidR="000F2832" w:rsidRPr="000F2832">
        <w:rPr>
          <w:rFonts w:ascii="Verdana" w:hAnsi="Verdana" w:cs="Arial"/>
          <w:b/>
          <w:lang w:val="es-GT"/>
        </w:rPr>
        <w:t>Etapas de desarrollo de los grupos</w:t>
      </w:r>
    </w:p>
    <w:p w:rsidR="00D0075E" w:rsidRDefault="00D0075E" w:rsidP="00D0075E">
      <w:pPr>
        <w:pStyle w:val="ListParagraph"/>
        <w:numPr>
          <w:ilvl w:val="0"/>
          <w:numId w:val="3"/>
        </w:numPr>
        <w:spacing w:after="0" w:line="360" w:lineRule="auto"/>
        <w:ind w:left="720"/>
        <w:rPr>
          <w:rFonts w:ascii="Verdana" w:hAnsi="Verdana" w:cs="Arial"/>
          <w:b/>
          <w:lang w:val="en-US"/>
        </w:rPr>
      </w:pPr>
      <w:proofErr w:type="spellStart"/>
      <w:r>
        <w:rPr>
          <w:rFonts w:ascii="Verdana" w:hAnsi="Verdana" w:cs="Arial"/>
          <w:b/>
          <w:lang w:val="en-US"/>
        </w:rPr>
        <w:t>Narrativo</w:t>
      </w:r>
      <w:proofErr w:type="spellEnd"/>
      <w:r w:rsidRPr="00337A64">
        <w:rPr>
          <w:rFonts w:ascii="Verdana" w:hAnsi="Verdana" w:cs="Arial"/>
          <w:b/>
          <w:lang w:val="en-US"/>
        </w:rPr>
        <w:t xml:space="preserve">: </w:t>
      </w:r>
    </w:p>
    <w:p w:rsidR="00403BE0" w:rsidRDefault="000F2832" w:rsidP="000F2832">
      <w:pPr>
        <w:spacing w:line="360" w:lineRule="auto"/>
        <w:ind w:left="360"/>
        <w:rPr>
          <w:rFonts w:ascii="Verdana" w:hAnsi="Verdana" w:cs="Arial"/>
          <w:lang w:val="es-ES"/>
        </w:rPr>
      </w:pPr>
      <w:r w:rsidRPr="000F2832">
        <w:rPr>
          <w:rFonts w:ascii="Verdana" w:hAnsi="Verdana" w:cs="Arial"/>
          <w:lang w:val="es-ES"/>
        </w:rPr>
        <w:t xml:space="preserve">La </w:t>
      </w:r>
      <w:r w:rsidR="00A1462D">
        <w:rPr>
          <w:rFonts w:ascii="Verdana" w:hAnsi="Verdana" w:cs="Arial"/>
          <w:lang w:val="es-ES"/>
        </w:rPr>
        <w:t>4ta</w:t>
      </w:r>
      <w:r w:rsidR="00A1462D" w:rsidRPr="000F2832">
        <w:rPr>
          <w:rFonts w:ascii="Verdana" w:hAnsi="Verdana" w:cs="Arial"/>
          <w:lang w:val="es-ES"/>
        </w:rPr>
        <w:t xml:space="preserve"> </w:t>
      </w:r>
      <w:r w:rsidRPr="000F2832">
        <w:rPr>
          <w:rFonts w:ascii="Verdana" w:hAnsi="Verdana" w:cs="Arial"/>
          <w:lang w:val="es-ES"/>
        </w:rPr>
        <w:t>etapa es la de desempeño. La estructura en este punto es completamente funcional y es aceptada por el grupo. La energía de los integrantes ya no se dirige a conocerse y entenderse, sino a r</w:t>
      </w:r>
      <w:r w:rsidR="00403BE0">
        <w:rPr>
          <w:rFonts w:ascii="Verdana" w:hAnsi="Verdana" w:cs="Arial"/>
          <w:lang w:val="es-ES"/>
        </w:rPr>
        <w:t>ealizar la tarea que los ocupa.</w:t>
      </w:r>
    </w:p>
    <w:p w:rsidR="00403BE0" w:rsidRDefault="000F2832" w:rsidP="000F2832">
      <w:pPr>
        <w:spacing w:line="360" w:lineRule="auto"/>
        <w:ind w:left="360"/>
        <w:rPr>
          <w:rFonts w:ascii="Verdana" w:hAnsi="Verdana" w:cs="Arial"/>
          <w:lang w:val="es-ES"/>
        </w:rPr>
      </w:pPr>
      <w:r w:rsidRPr="000F2832">
        <w:rPr>
          <w:rFonts w:ascii="Verdana" w:hAnsi="Verdana" w:cs="Arial"/>
          <w:lang w:val="es-ES"/>
        </w:rPr>
        <w:t>Para los grupos de trabajo permanentes, la etapa de desempeño es la última de su desarrollo. En cambio, tratándose de comisiones, equipos, fuerzas de tarea y otros grupos temporales que tienen una tarea limitada, qu</w:t>
      </w:r>
      <w:r w:rsidR="00403BE0">
        <w:rPr>
          <w:rFonts w:ascii="Verdana" w:hAnsi="Verdana" w:cs="Arial"/>
          <w:lang w:val="es-ES"/>
        </w:rPr>
        <w:t>eda una fase de desintegración.</w:t>
      </w:r>
    </w:p>
    <w:p w:rsidR="00403BE0" w:rsidRDefault="000F2832" w:rsidP="000F2832">
      <w:pPr>
        <w:spacing w:line="360" w:lineRule="auto"/>
        <w:ind w:left="360"/>
        <w:rPr>
          <w:rFonts w:ascii="Verdana" w:hAnsi="Verdana" w:cs="Arial"/>
          <w:lang w:val="es-ES"/>
        </w:rPr>
      </w:pPr>
      <w:r w:rsidRPr="000F2832">
        <w:rPr>
          <w:rFonts w:ascii="Verdana" w:hAnsi="Verdana" w:cs="Arial"/>
          <w:lang w:val="es-ES"/>
        </w:rPr>
        <w:t xml:space="preserve">En esta etapa, el grupo se prepara para disolverse y su prioridad ya no es un desempeño superior, sino que se dirige la atención a las actividades conclusivas. </w:t>
      </w:r>
    </w:p>
    <w:p w:rsidR="000F2832" w:rsidRPr="000F2832" w:rsidRDefault="000F2832" w:rsidP="000F2832">
      <w:pPr>
        <w:spacing w:line="360" w:lineRule="auto"/>
        <w:ind w:left="360"/>
        <w:rPr>
          <w:rFonts w:ascii="Verdana" w:hAnsi="Verdana" w:cs="Arial"/>
          <w:lang w:val="es-ES"/>
        </w:rPr>
      </w:pPr>
      <w:r w:rsidRPr="000F2832">
        <w:rPr>
          <w:rFonts w:ascii="Verdana" w:hAnsi="Verdana" w:cs="Arial"/>
          <w:lang w:val="es-ES"/>
        </w:rPr>
        <w:t>Los integrantes responden de diversas maneras</w:t>
      </w:r>
      <w:r w:rsidR="0040514D">
        <w:rPr>
          <w:rFonts w:ascii="Verdana" w:hAnsi="Verdana" w:cs="Arial"/>
          <w:lang w:val="es-ES"/>
        </w:rPr>
        <w:t>. M</w:t>
      </w:r>
      <w:r w:rsidRPr="000F2832">
        <w:rPr>
          <w:rFonts w:ascii="Verdana" w:hAnsi="Verdana" w:cs="Arial"/>
          <w:lang w:val="es-ES"/>
        </w:rPr>
        <w:t xml:space="preserve">ientras algunos están animosos, gozando  de los logros del grupo, otros se entristecen por la pérdida de camaradas y amigos ganados durante la existencia del grupo. </w:t>
      </w:r>
    </w:p>
    <w:p w:rsidR="00D0075E" w:rsidRPr="000F2832" w:rsidRDefault="00E26B28" w:rsidP="00D0075E">
      <w:pPr>
        <w:spacing w:after="0" w:line="360" w:lineRule="auto"/>
        <w:rPr>
          <w:rFonts w:ascii="Verdana" w:hAnsi="Verdana" w:cs="Arial"/>
          <w:b/>
          <w:lang w:val="es-ES"/>
        </w:rPr>
      </w:pPr>
      <w:r>
        <w:rPr>
          <w:rFonts w:ascii="Verdana" w:hAnsi="Verdana" w:cs="Arial"/>
          <w:b/>
          <w:lang w:val="es-ES"/>
        </w:rPr>
        <w:t>Diapositiva</w:t>
      </w:r>
      <w:r w:rsidR="00D0075E" w:rsidRPr="000F2832">
        <w:rPr>
          <w:rFonts w:ascii="Verdana" w:hAnsi="Verdana" w:cs="Arial"/>
          <w:b/>
          <w:lang w:val="es-ES"/>
        </w:rPr>
        <w:t xml:space="preserve"> 9 –</w:t>
      </w:r>
      <w:r w:rsidR="00D0075E" w:rsidRPr="000F2832">
        <w:rPr>
          <w:rFonts w:ascii="Verdana" w:hAnsi="Verdana" w:cs="Arial"/>
          <w:b/>
          <w:bCs/>
          <w:lang w:val="es-ES"/>
        </w:rPr>
        <w:t xml:space="preserve"> </w:t>
      </w:r>
      <w:r w:rsidR="000F2832" w:rsidRPr="000F2832">
        <w:rPr>
          <w:rFonts w:ascii="Verdana" w:hAnsi="Verdana" w:cs="Arial"/>
          <w:b/>
          <w:bCs/>
          <w:lang w:val="es-ES_tradnl"/>
        </w:rPr>
        <w:t>Toma de decisiones en grupo</w:t>
      </w:r>
    </w:p>
    <w:p w:rsidR="00D0075E" w:rsidRPr="000F2832" w:rsidRDefault="00D0075E" w:rsidP="00D0075E">
      <w:pPr>
        <w:pStyle w:val="ListParagraph"/>
        <w:numPr>
          <w:ilvl w:val="0"/>
          <w:numId w:val="3"/>
        </w:numPr>
        <w:spacing w:after="0" w:line="360" w:lineRule="auto"/>
        <w:ind w:left="720"/>
        <w:rPr>
          <w:rFonts w:ascii="Verdana" w:hAnsi="Verdana" w:cs="Arial"/>
          <w:b/>
          <w:lang w:val="en-US"/>
        </w:rPr>
      </w:pPr>
      <w:proofErr w:type="spellStart"/>
      <w:r>
        <w:rPr>
          <w:rFonts w:ascii="Verdana" w:hAnsi="Verdana" w:cs="Arial"/>
          <w:b/>
          <w:lang w:val="en-US"/>
        </w:rPr>
        <w:t>Narrativo</w:t>
      </w:r>
      <w:proofErr w:type="spellEnd"/>
      <w:r w:rsidRPr="00337A64">
        <w:rPr>
          <w:rFonts w:ascii="Verdana" w:hAnsi="Verdana" w:cs="Arial"/>
          <w:b/>
          <w:lang w:val="en-US"/>
        </w:rPr>
        <w:t xml:space="preserve">: </w:t>
      </w:r>
      <w:r w:rsidRPr="00016A76">
        <w:rPr>
          <w:rFonts w:ascii="Verdana" w:hAnsi="Verdana" w:cs="Arial"/>
          <w:bCs/>
          <w:lang w:val="en-US"/>
        </w:rPr>
        <w:t xml:space="preserve"> </w:t>
      </w:r>
    </w:p>
    <w:p w:rsidR="000F2832" w:rsidRDefault="000F2832" w:rsidP="000F2832">
      <w:pPr>
        <w:spacing w:after="0" w:line="360" w:lineRule="auto"/>
        <w:ind w:left="360"/>
        <w:rPr>
          <w:rFonts w:ascii="Verdana" w:hAnsi="Verdana" w:cs="Arial"/>
          <w:lang w:val="es-ES"/>
        </w:rPr>
      </w:pPr>
      <w:r w:rsidRPr="000F2832">
        <w:rPr>
          <w:rFonts w:ascii="Verdana" w:hAnsi="Verdana" w:cs="Arial"/>
          <w:lang w:val="es-ES"/>
        </w:rPr>
        <w:t xml:space="preserve">Existen varias ventajas y desventajas  del proceso de toma de decisión en grupo </w:t>
      </w:r>
      <w:r w:rsidRPr="00E634B1">
        <w:rPr>
          <w:rFonts w:ascii="Verdana" w:hAnsi="Verdana" w:cs="Arial"/>
          <w:i/>
          <w:lang w:val="es-ES"/>
        </w:rPr>
        <w:t>versus</w:t>
      </w:r>
      <w:r w:rsidRPr="000F2832">
        <w:rPr>
          <w:rFonts w:ascii="Verdana" w:hAnsi="Verdana" w:cs="Arial"/>
          <w:lang w:val="es-ES"/>
        </w:rPr>
        <w:t xml:space="preserve"> individuo.</w:t>
      </w:r>
    </w:p>
    <w:p w:rsidR="005F5315" w:rsidRPr="000F2832" w:rsidRDefault="005F5315" w:rsidP="000F2832">
      <w:pPr>
        <w:spacing w:after="0" w:line="360" w:lineRule="auto"/>
        <w:ind w:left="360"/>
        <w:rPr>
          <w:rFonts w:ascii="Verdana" w:hAnsi="Verdana" w:cs="Arial"/>
          <w:lang w:val="es-ES"/>
        </w:rPr>
      </w:pPr>
    </w:p>
    <w:p w:rsidR="000F2832" w:rsidRDefault="000F2832" w:rsidP="00403BE0">
      <w:pPr>
        <w:spacing w:after="0" w:line="360" w:lineRule="auto"/>
        <w:ind w:left="360"/>
        <w:rPr>
          <w:rFonts w:ascii="Verdana" w:hAnsi="Verdana" w:cs="Arial"/>
          <w:lang w:val="es-ES_tradnl"/>
        </w:rPr>
      </w:pPr>
      <w:r w:rsidRPr="000F2832">
        <w:rPr>
          <w:rFonts w:ascii="Verdana" w:hAnsi="Verdana" w:cs="Arial"/>
          <w:lang w:val="es-ES"/>
        </w:rPr>
        <w:t>Entre las ventajas más significativas están el que l</w:t>
      </w:r>
      <w:r w:rsidRPr="000F2832">
        <w:rPr>
          <w:rFonts w:ascii="Verdana" w:hAnsi="Verdana" w:cs="Arial"/>
          <w:lang w:val="es-ES_tradnl"/>
        </w:rPr>
        <w:t>a información y los conocimientos son más completos en el grupo, hay mayor diversidad de puntos de vista, mayor calidad, mayor aceptación de la solución, mayor legitimidad.</w:t>
      </w:r>
      <w:r w:rsidR="00403BE0">
        <w:rPr>
          <w:rFonts w:ascii="Verdana" w:hAnsi="Verdana" w:cs="Arial"/>
          <w:lang w:val="es-ES"/>
        </w:rPr>
        <w:t xml:space="preserve"> </w:t>
      </w:r>
      <w:r w:rsidRPr="000F2832">
        <w:rPr>
          <w:rFonts w:ascii="Verdana" w:hAnsi="Verdana" w:cs="Arial"/>
          <w:lang w:val="es-ES_tradnl"/>
        </w:rPr>
        <w:t xml:space="preserve">Sin </w:t>
      </w:r>
      <w:r w:rsidRPr="000F2832">
        <w:rPr>
          <w:rFonts w:ascii="Verdana" w:hAnsi="Verdana" w:cs="Arial"/>
          <w:lang w:val="es-ES_tradnl"/>
        </w:rPr>
        <w:lastRenderedPageBreak/>
        <w:t>embargo, también hay ciertas desventajas tales como: consumen más tiempo, existen presiones para conformarse, dominio de pocas personas y la responsabilidad puede ser ambigua.</w:t>
      </w:r>
    </w:p>
    <w:p w:rsidR="0037651C" w:rsidRPr="000F2832" w:rsidRDefault="0037651C" w:rsidP="00403BE0">
      <w:pPr>
        <w:spacing w:after="0" w:line="360" w:lineRule="auto"/>
        <w:ind w:left="360"/>
        <w:rPr>
          <w:rFonts w:ascii="Verdana" w:hAnsi="Verdana" w:cs="Arial"/>
          <w:lang w:val="es-ES"/>
        </w:rPr>
      </w:pPr>
    </w:p>
    <w:p w:rsidR="00D0075E" w:rsidRPr="000F2832" w:rsidRDefault="00E26B28" w:rsidP="00D0075E">
      <w:pPr>
        <w:spacing w:after="0" w:line="360" w:lineRule="auto"/>
        <w:rPr>
          <w:rFonts w:ascii="Verdana" w:hAnsi="Verdana" w:cs="Arial"/>
          <w:b/>
          <w:lang w:val="es-ES"/>
        </w:rPr>
      </w:pPr>
      <w:r>
        <w:rPr>
          <w:rFonts w:ascii="Verdana" w:hAnsi="Verdana" w:cs="Arial"/>
          <w:b/>
          <w:lang w:val="es-ES"/>
        </w:rPr>
        <w:t>Diapositiva</w:t>
      </w:r>
      <w:r w:rsidR="00D0075E" w:rsidRPr="000F2832">
        <w:rPr>
          <w:rFonts w:ascii="Verdana" w:hAnsi="Verdana" w:cs="Arial"/>
          <w:b/>
          <w:lang w:val="es-ES"/>
        </w:rPr>
        <w:t xml:space="preserve"> 10 – </w:t>
      </w:r>
      <w:r w:rsidR="000F2832" w:rsidRPr="000F2832">
        <w:rPr>
          <w:rFonts w:ascii="Verdana" w:hAnsi="Verdana" w:cs="Arial"/>
          <w:b/>
          <w:lang w:val="es-GT"/>
        </w:rPr>
        <w:t xml:space="preserve">Factores que afectan el comportamiento de </w:t>
      </w:r>
      <w:r w:rsidR="004E7C43">
        <w:rPr>
          <w:rFonts w:ascii="Verdana" w:hAnsi="Verdana" w:cs="Arial"/>
          <w:b/>
          <w:lang w:val="es-GT"/>
        </w:rPr>
        <w:t xml:space="preserve">los </w:t>
      </w:r>
      <w:r w:rsidR="000F2832" w:rsidRPr="000F2832">
        <w:rPr>
          <w:rFonts w:ascii="Verdana" w:hAnsi="Verdana" w:cs="Arial"/>
          <w:b/>
          <w:lang w:val="es-GT"/>
        </w:rPr>
        <w:t>grupos</w:t>
      </w:r>
    </w:p>
    <w:p w:rsidR="000F2832" w:rsidRDefault="00D0075E" w:rsidP="00D0075E">
      <w:pPr>
        <w:pStyle w:val="ListParagraph"/>
        <w:numPr>
          <w:ilvl w:val="0"/>
          <w:numId w:val="3"/>
        </w:numPr>
        <w:spacing w:after="0" w:line="360" w:lineRule="auto"/>
        <w:ind w:left="720"/>
        <w:rPr>
          <w:rFonts w:ascii="Verdana" w:hAnsi="Verdana" w:cs="Arial"/>
          <w:b/>
          <w:lang w:val="en-US"/>
        </w:rPr>
      </w:pPr>
      <w:proofErr w:type="spellStart"/>
      <w:r>
        <w:rPr>
          <w:rFonts w:ascii="Verdana" w:hAnsi="Verdana" w:cs="Arial"/>
          <w:b/>
          <w:lang w:val="en-US"/>
        </w:rPr>
        <w:t>Narrativo</w:t>
      </w:r>
      <w:proofErr w:type="spellEnd"/>
      <w:r w:rsidRPr="00337A64">
        <w:rPr>
          <w:rFonts w:ascii="Verdana" w:hAnsi="Verdana" w:cs="Arial"/>
          <w:b/>
          <w:lang w:val="en-US"/>
        </w:rPr>
        <w:t>:</w:t>
      </w:r>
    </w:p>
    <w:p w:rsidR="00FE28F8" w:rsidRPr="000F2832" w:rsidRDefault="00FE28F8" w:rsidP="00FE28F8">
      <w:pPr>
        <w:spacing w:after="0" w:line="360" w:lineRule="auto"/>
        <w:ind w:left="360"/>
        <w:rPr>
          <w:rFonts w:ascii="Verdana" w:hAnsi="Verdana" w:cs="Arial"/>
          <w:lang w:val="es-ES"/>
        </w:rPr>
      </w:pPr>
      <w:r w:rsidRPr="000F2832">
        <w:rPr>
          <w:rFonts w:ascii="Verdana" w:hAnsi="Verdana" w:cs="Arial"/>
          <w:lang w:val="es-ES"/>
        </w:rPr>
        <w:t>Los grupos tienen una estructura que da forma al comportamiento de sus miembros y hace posible explicar y predecir una bue</w:t>
      </w:r>
      <w:r>
        <w:rPr>
          <w:rFonts w:ascii="Verdana" w:hAnsi="Verdana" w:cs="Arial"/>
          <w:lang w:val="es-ES"/>
        </w:rPr>
        <w:t xml:space="preserve">na parte del comportamiento de </w:t>
      </w:r>
      <w:r w:rsidR="003368B6">
        <w:rPr>
          <w:rFonts w:ascii="Verdana" w:hAnsi="Verdana" w:cs="Arial"/>
          <w:lang w:val="es-ES"/>
        </w:rPr>
        <w:t>e</w:t>
      </w:r>
      <w:r w:rsidR="003368B6" w:rsidRPr="000F2832">
        <w:rPr>
          <w:rFonts w:ascii="Verdana" w:hAnsi="Verdana" w:cs="Arial"/>
          <w:lang w:val="es-ES"/>
        </w:rPr>
        <w:t>stos</w:t>
      </w:r>
      <w:r w:rsidRPr="000F2832">
        <w:rPr>
          <w:rFonts w:ascii="Verdana" w:hAnsi="Verdana" w:cs="Arial"/>
          <w:lang w:val="es-ES"/>
        </w:rPr>
        <w:t>. Existen varios factores que afectan el comportamiento de los grupos. Entre ellos están:</w:t>
      </w:r>
    </w:p>
    <w:p w:rsidR="00FE28F8" w:rsidRDefault="00FE28F8" w:rsidP="00FE28F8">
      <w:pPr>
        <w:spacing w:after="0" w:line="360" w:lineRule="auto"/>
        <w:ind w:left="360"/>
        <w:rPr>
          <w:rFonts w:ascii="Verdana" w:hAnsi="Verdana" w:cs="Arial"/>
          <w:lang w:val="es-ES"/>
        </w:rPr>
      </w:pPr>
      <w:r w:rsidRPr="000F2832">
        <w:rPr>
          <w:rFonts w:ascii="Verdana" w:hAnsi="Verdana" w:cs="Arial"/>
          <w:lang w:val="es-ES"/>
        </w:rPr>
        <w:t xml:space="preserve">• </w:t>
      </w:r>
      <w:r w:rsidR="003368B6">
        <w:rPr>
          <w:rFonts w:ascii="Verdana" w:hAnsi="Verdana" w:cs="Arial"/>
          <w:lang w:val="es-ES"/>
        </w:rPr>
        <w:t xml:space="preserve"> </w:t>
      </w:r>
      <w:r w:rsidRPr="0040514D">
        <w:rPr>
          <w:rFonts w:ascii="Verdana" w:hAnsi="Verdana" w:cs="Arial"/>
          <w:b/>
          <w:lang w:val="es-ES"/>
        </w:rPr>
        <w:t>Tamaño</w:t>
      </w:r>
      <w:r>
        <w:rPr>
          <w:rFonts w:ascii="Verdana" w:hAnsi="Verdana" w:cs="Arial"/>
          <w:lang w:val="es-ES"/>
        </w:rPr>
        <w:t xml:space="preserve"> </w:t>
      </w:r>
      <w:r w:rsidRPr="000F2832">
        <w:rPr>
          <w:rFonts w:ascii="Verdana" w:hAnsi="Verdana" w:cs="Arial"/>
          <w:lang w:val="es-ES"/>
        </w:rPr>
        <w:t xml:space="preserve">- El tamaño de un grupo afecta su conducta general. Las pruebas indican que los grupos pequeños terminan sus encargos más rápidamente que los grandes. Los individuos tienden a esforzarse menos cuando trabajan juntos que cuando lo hacen a solas. (Ocio social) </w:t>
      </w:r>
    </w:p>
    <w:p w:rsidR="00FE28F8" w:rsidRDefault="00FE28F8" w:rsidP="00FE28F8">
      <w:pPr>
        <w:pStyle w:val="ListParagraph"/>
        <w:numPr>
          <w:ilvl w:val="0"/>
          <w:numId w:val="3"/>
        </w:numPr>
        <w:spacing w:after="0" w:line="360" w:lineRule="auto"/>
        <w:ind w:firstLine="0"/>
        <w:rPr>
          <w:rFonts w:ascii="Verdana" w:hAnsi="Verdana" w:cs="Arial"/>
          <w:lang w:val="es-ES"/>
        </w:rPr>
      </w:pPr>
      <w:r w:rsidRPr="00242BC9">
        <w:rPr>
          <w:rFonts w:ascii="Verdana" w:hAnsi="Verdana" w:cs="Arial"/>
          <w:b/>
          <w:lang w:val="es-ES"/>
        </w:rPr>
        <w:t>Roles o papeles</w:t>
      </w:r>
      <w:r w:rsidRPr="00242BC9">
        <w:rPr>
          <w:rFonts w:ascii="Verdana" w:hAnsi="Verdana" w:cs="Arial"/>
          <w:lang w:val="es-ES"/>
        </w:rPr>
        <w:t xml:space="preserve"> - Todos los miembros de un grupo asumen un rol o papel: conjunto de pautas de conductas esperadas y atribuidas a alguien que ocupa determinada posición en una unidad social. </w:t>
      </w:r>
    </w:p>
    <w:p w:rsidR="00FE28F8" w:rsidRPr="00242BC9" w:rsidRDefault="00FE28F8" w:rsidP="00FE28F8">
      <w:pPr>
        <w:pStyle w:val="ListParagraph"/>
        <w:numPr>
          <w:ilvl w:val="0"/>
          <w:numId w:val="3"/>
        </w:numPr>
        <w:spacing w:after="0" w:line="360" w:lineRule="auto"/>
        <w:ind w:firstLine="0"/>
        <w:rPr>
          <w:rFonts w:ascii="Verdana" w:hAnsi="Verdana" w:cs="Arial"/>
          <w:lang w:val="es-ES"/>
        </w:rPr>
      </w:pPr>
      <w:r w:rsidRPr="00242BC9">
        <w:rPr>
          <w:rFonts w:ascii="Verdana" w:hAnsi="Verdana" w:cs="Arial"/>
          <w:b/>
          <w:lang w:val="es-ES"/>
        </w:rPr>
        <w:t>Normas</w:t>
      </w:r>
      <w:r w:rsidRPr="00242BC9">
        <w:rPr>
          <w:rFonts w:ascii="Verdana" w:hAnsi="Verdana" w:cs="Arial"/>
          <w:lang w:val="es-ES"/>
        </w:rPr>
        <w:t xml:space="preserve"> - Todos los grupos establecen normas, es decir, criterios aceptables de conducta que comparten los integrantes. </w:t>
      </w:r>
    </w:p>
    <w:p w:rsidR="00FE28F8" w:rsidRDefault="00FE28F8" w:rsidP="00FE28F8">
      <w:pPr>
        <w:spacing w:after="0" w:line="360" w:lineRule="auto"/>
        <w:ind w:left="360"/>
        <w:rPr>
          <w:rFonts w:ascii="Verdana" w:hAnsi="Verdana" w:cs="Arial"/>
          <w:lang w:val="es-ES"/>
        </w:rPr>
      </w:pPr>
      <w:r w:rsidRPr="000F2832">
        <w:rPr>
          <w:rFonts w:ascii="Verdana" w:hAnsi="Verdana" w:cs="Arial"/>
          <w:lang w:val="es-ES"/>
        </w:rPr>
        <w:t xml:space="preserve">• </w:t>
      </w:r>
      <w:r w:rsidR="003368B6">
        <w:rPr>
          <w:rFonts w:ascii="Verdana" w:hAnsi="Verdana" w:cs="Arial"/>
          <w:lang w:val="es-ES"/>
        </w:rPr>
        <w:t xml:space="preserve"> </w:t>
      </w:r>
      <w:r w:rsidRPr="0040514D">
        <w:rPr>
          <w:rFonts w:ascii="Verdana" w:hAnsi="Verdana" w:cs="Arial"/>
          <w:b/>
          <w:lang w:val="es-ES"/>
        </w:rPr>
        <w:t>Metas</w:t>
      </w:r>
      <w:r>
        <w:rPr>
          <w:rFonts w:ascii="Verdana" w:hAnsi="Verdana" w:cs="Arial"/>
          <w:b/>
          <w:lang w:val="es-ES"/>
        </w:rPr>
        <w:t xml:space="preserve"> u </w:t>
      </w:r>
      <w:r>
        <w:rPr>
          <w:rFonts w:ascii="Verdana" w:hAnsi="Verdana" w:cs="Arial"/>
          <w:b/>
          <w:lang w:val="es-GT"/>
        </w:rPr>
        <w:t>o</w:t>
      </w:r>
      <w:r w:rsidRPr="00242BC9">
        <w:rPr>
          <w:rFonts w:ascii="Verdana" w:hAnsi="Verdana" w:cs="Arial"/>
          <w:b/>
          <w:lang w:val="es-GT"/>
        </w:rPr>
        <w:t>bjetivos planeados</w:t>
      </w:r>
      <w:r>
        <w:rPr>
          <w:rFonts w:ascii="Verdana" w:hAnsi="Verdana" w:cs="Arial"/>
          <w:lang w:val="es-GT"/>
        </w:rPr>
        <w:t xml:space="preserve"> - Los hay de índole formal o</w:t>
      </w:r>
      <w:r w:rsidRPr="000F2832">
        <w:rPr>
          <w:rFonts w:ascii="Verdana" w:hAnsi="Verdana" w:cs="Arial"/>
          <w:lang w:val="es-GT"/>
        </w:rPr>
        <w:t xml:space="preserve"> por escrito</w:t>
      </w:r>
      <w:r>
        <w:rPr>
          <w:rFonts w:ascii="Verdana" w:hAnsi="Verdana" w:cs="Arial"/>
          <w:lang w:val="es-GT"/>
        </w:rPr>
        <w:t xml:space="preserve">. Estos </w:t>
      </w:r>
      <w:r w:rsidRPr="000F2832">
        <w:rPr>
          <w:rFonts w:ascii="Verdana" w:hAnsi="Verdana" w:cs="Arial"/>
          <w:lang w:val="es-GT"/>
        </w:rPr>
        <w:t xml:space="preserve">son medibles, guardan relación con la visión </w:t>
      </w:r>
      <w:r>
        <w:rPr>
          <w:rFonts w:ascii="Verdana" w:hAnsi="Verdana" w:cs="Arial"/>
          <w:lang w:val="es-GT"/>
        </w:rPr>
        <w:t>y misión de la organización. También los hay de índole i</w:t>
      </w:r>
      <w:r w:rsidRPr="000F2832">
        <w:rPr>
          <w:rFonts w:ascii="Verdana" w:hAnsi="Verdana" w:cs="Arial"/>
          <w:lang w:val="es-GT"/>
        </w:rPr>
        <w:t>nformal</w:t>
      </w:r>
      <w:r>
        <w:rPr>
          <w:rFonts w:ascii="Verdana" w:hAnsi="Verdana" w:cs="Arial"/>
          <w:lang w:val="es-GT"/>
        </w:rPr>
        <w:t xml:space="preserve">. </w:t>
      </w:r>
      <w:r w:rsidR="003368B6">
        <w:rPr>
          <w:rFonts w:ascii="Verdana" w:hAnsi="Verdana" w:cs="Arial"/>
          <w:lang w:val="es-GT"/>
        </w:rPr>
        <w:t xml:space="preserve">Estos </w:t>
      </w:r>
      <w:r>
        <w:rPr>
          <w:rFonts w:ascii="Verdana" w:hAnsi="Verdana" w:cs="Arial"/>
          <w:lang w:val="es-GT"/>
        </w:rPr>
        <w:t>están</w:t>
      </w:r>
      <w:r w:rsidRPr="000F2832">
        <w:rPr>
          <w:rFonts w:ascii="Verdana" w:hAnsi="Verdana" w:cs="Arial"/>
          <w:lang w:val="es-GT"/>
        </w:rPr>
        <w:t xml:space="preserve"> implícitos en las acciones de los miembros del grupo</w:t>
      </w:r>
      <w:r>
        <w:rPr>
          <w:rFonts w:ascii="Verdana" w:hAnsi="Verdana" w:cs="Arial"/>
          <w:lang w:val="es-GT"/>
        </w:rPr>
        <w:t>.</w:t>
      </w:r>
      <w:r w:rsidRPr="000F2832">
        <w:rPr>
          <w:rFonts w:ascii="Verdana" w:hAnsi="Verdana" w:cs="Arial"/>
          <w:lang w:val="es-ES"/>
        </w:rPr>
        <w:t xml:space="preserve"> </w:t>
      </w:r>
    </w:p>
    <w:p w:rsidR="00FE28F8" w:rsidRPr="00242BC9" w:rsidRDefault="00FE28F8" w:rsidP="00FE28F8">
      <w:pPr>
        <w:pStyle w:val="ListParagraph"/>
        <w:numPr>
          <w:ilvl w:val="0"/>
          <w:numId w:val="19"/>
        </w:numPr>
        <w:spacing w:after="0" w:line="360" w:lineRule="auto"/>
        <w:ind w:left="360" w:firstLine="0"/>
        <w:rPr>
          <w:rFonts w:ascii="Verdana" w:hAnsi="Verdana" w:cs="Arial"/>
          <w:lang w:val="es-ES"/>
        </w:rPr>
      </w:pPr>
      <w:r w:rsidRPr="00242BC9">
        <w:rPr>
          <w:rFonts w:ascii="Verdana" w:hAnsi="Verdana" w:cs="Arial"/>
          <w:b/>
          <w:lang w:val="es-ES"/>
        </w:rPr>
        <w:t>Cohesión</w:t>
      </w:r>
      <w:r w:rsidRPr="00242BC9">
        <w:rPr>
          <w:rFonts w:ascii="Verdana" w:hAnsi="Verdana" w:cs="Arial"/>
          <w:lang w:val="es-ES"/>
        </w:rPr>
        <w:t xml:space="preserve"> - Grado en que los miembros de un grupo se sienten vinculados unos con otros y están motivados para permanecer en él. </w:t>
      </w:r>
    </w:p>
    <w:p w:rsidR="00FE28F8" w:rsidRDefault="00FE28F8" w:rsidP="00FE28F8">
      <w:pPr>
        <w:pStyle w:val="ListParagraph"/>
        <w:numPr>
          <w:ilvl w:val="0"/>
          <w:numId w:val="3"/>
        </w:numPr>
        <w:spacing w:after="0" w:line="360" w:lineRule="auto"/>
        <w:ind w:firstLine="0"/>
        <w:rPr>
          <w:rFonts w:ascii="Verdana" w:hAnsi="Verdana" w:cs="Arial"/>
          <w:lang w:val="es-ES"/>
        </w:rPr>
      </w:pPr>
      <w:r w:rsidRPr="00242BC9">
        <w:rPr>
          <w:rFonts w:ascii="Verdana" w:hAnsi="Verdana" w:cs="Arial"/>
          <w:b/>
          <w:lang w:val="es-ES"/>
        </w:rPr>
        <w:t>Liderazgo formal</w:t>
      </w:r>
      <w:r>
        <w:rPr>
          <w:rFonts w:ascii="Verdana" w:hAnsi="Verdana" w:cs="Arial"/>
          <w:lang w:val="es-ES"/>
        </w:rPr>
        <w:t xml:space="preserve"> </w:t>
      </w:r>
      <w:r w:rsidRPr="00242BC9">
        <w:rPr>
          <w:rFonts w:ascii="Verdana" w:hAnsi="Verdana" w:cs="Arial"/>
          <w:lang w:val="es-ES"/>
        </w:rPr>
        <w:t>- En general</w:t>
      </w:r>
      <w:r w:rsidR="003368B6">
        <w:rPr>
          <w:rFonts w:ascii="Verdana" w:hAnsi="Verdana" w:cs="Arial"/>
          <w:lang w:val="es-ES"/>
        </w:rPr>
        <w:t>,</w:t>
      </w:r>
      <w:r w:rsidRPr="00242BC9">
        <w:rPr>
          <w:rFonts w:ascii="Verdana" w:hAnsi="Verdana" w:cs="Arial"/>
          <w:lang w:val="es-ES"/>
        </w:rPr>
        <w:t xml:space="preserve"> todos los grupos de trabajo tienen un líder (</w:t>
      </w:r>
      <w:r w:rsidR="003368B6">
        <w:rPr>
          <w:rFonts w:ascii="Verdana" w:hAnsi="Verdana" w:cs="Arial"/>
          <w:lang w:val="es-ES"/>
        </w:rPr>
        <w:t>g</w:t>
      </w:r>
      <w:r w:rsidR="003368B6" w:rsidRPr="00242BC9">
        <w:rPr>
          <w:rFonts w:ascii="Verdana" w:hAnsi="Verdana" w:cs="Arial"/>
          <w:lang w:val="es-ES"/>
        </w:rPr>
        <w:t>erente</w:t>
      </w:r>
      <w:r w:rsidRPr="00242BC9">
        <w:rPr>
          <w:rFonts w:ascii="Verdana" w:hAnsi="Verdana" w:cs="Arial"/>
          <w:lang w:val="es-ES"/>
        </w:rPr>
        <w:t>, supervisor, presidente, etc.)</w:t>
      </w:r>
      <w:r w:rsidR="003368B6">
        <w:rPr>
          <w:rFonts w:ascii="Verdana" w:hAnsi="Verdana" w:cs="Arial"/>
          <w:lang w:val="es-ES"/>
        </w:rPr>
        <w:t>.</w:t>
      </w:r>
      <w:r w:rsidRPr="00242BC9">
        <w:rPr>
          <w:rFonts w:ascii="Verdana" w:hAnsi="Verdana" w:cs="Arial"/>
          <w:lang w:val="es-ES"/>
        </w:rPr>
        <w:t xml:space="preserve"> </w:t>
      </w:r>
    </w:p>
    <w:p w:rsidR="00FE28F8" w:rsidRDefault="00FE28F8" w:rsidP="00FE28F8">
      <w:pPr>
        <w:pStyle w:val="ListParagraph"/>
        <w:numPr>
          <w:ilvl w:val="0"/>
          <w:numId w:val="3"/>
        </w:numPr>
        <w:spacing w:after="0" w:line="360" w:lineRule="auto"/>
        <w:ind w:firstLine="0"/>
        <w:rPr>
          <w:rFonts w:ascii="Verdana" w:hAnsi="Verdana" w:cs="Arial"/>
          <w:lang w:val="es-ES"/>
        </w:rPr>
      </w:pPr>
      <w:r w:rsidRPr="00242BC9">
        <w:rPr>
          <w:rFonts w:ascii="Verdana" w:hAnsi="Verdana" w:cs="Arial"/>
          <w:b/>
          <w:lang w:val="es-ES"/>
        </w:rPr>
        <w:t>Ambiente externo</w:t>
      </w:r>
      <w:r>
        <w:rPr>
          <w:rFonts w:ascii="Verdana" w:hAnsi="Verdana" w:cs="Arial"/>
          <w:lang w:val="es-ES"/>
        </w:rPr>
        <w:t xml:space="preserve"> </w:t>
      </w:r>
      <w:r w:rsidRPr="00242BC9">
        <w:rPr>
          <w:rFonts w:ascii="Verdana" w:hAnsi="Verdana" w:cs="Arial"/>
          <w:lang w:val="es-ES"/>
        </w:rPr>
        <w:t>-</w:t>
      </w:r>
      <w:r>
        <w:rPr>
          <w:rFonts w:ascii="Verdana" w:hAnsi="Verdana" w:cs="Arial"/>
          <w:lang w:val="es-ES"/>
        </w:rPr>
        <w:t xml:space="preserve"> </w:t>
      </w:r>
      <w:r w:rsidRPr="00242BC9">
        <w:rPr>
          <w:rFonts w:ascii="Verdana" w:hAnsi="Verdana" w:cs="Arial"/>
          <w:lang w:val="es-ES"/>
        </w:rPr>
        <w:t xml:space="preserve">Factores </w:t>
      </w:r>
      <w:r>
        <w:rPr>
          <w:rFonts w:ascii="Verdana" w:hAnsi="Verdana" w:cs="Arial"/>
          <w:lang w:val="es-ES"/>
        </w:rPr>
        <w:t xml:space="preserve">que </w:t>
      </w:r>
      <w:r w:rsidRPr="00242BC9">
        <w:rPr>
          <w:rFonts w:ascii="Verdana" w:hAnsi="Verdana" w:cs="Arial"/>
          <w:lang w:val="es-GT"/>
        </w:rPr>
        <w:t>están fuera de control del grupo. Puede</w:t>
      </w:r>
      <w:r>
        <w:rPr>
          <w:rFonts w:ascii="Verdana" w:hAnsi="Verdana" w:cs="Arial"/>
          <w:lang w:val="es-GT"/>
        </w:rPr>
        <w:t>n</w:t>
      </w:r>
      <w:r w:rsidRPr="00242BC9">
        <w:rPr>
          <w:rFonts w:ascii="Verdana" w:hAnsi="Verdana" w:cs="Arial"/>
          <w:lang w:val="es-GT"/>
        </w:rPr>
        <w:t xml:space="preserve"> ser: tecnología, condiciones físicas, reglas, liderazgo de la gerencia, prácticas de administración y recompensas.</w:t>
      </w:r>
      <w:r w:rsidRPr="00242BC9">
        <w:rPr>
          <w:rFonts w:ascii="Verdana" w:hAnsi="Verdana" w:cs="Arial"/>
          <w:lang w:val="es-ES"/>
        </w:rPr>
        <w:t xml:space="preserve"> </w:t>
      </w:r>
    </w:p>
    <w:p w:rsidR="00D0075E" w:rsidRDefault="00FE28F8" w:rsidP="00FE28F8">
      <w:pPr>
        <w:pStyle w:val="ListParagraph"/>
        <w:numPr>
          <w:ilvl w:val="0"/>
          <w:numId w:val="3"/>
        </w:numPr>
        <w:spacing w:after="0" w:line="360" w:lineRule="auto"/>
        <w:ind w:firstLine="0"/>
        <w:rPr>
          <w:rFonts w:ascii="Verdana" w:hAnsi="Verdana" w:cs="Arial"/>
          <w:lang w:val="es-ES"/>
        </w:rPr>
      </w:pPr>
      <w:r w:rsidRPr="00242BC9">
        <w:rPr>
          <w:rFonts w:ascii="Verdana" w:hAnsi="Verdana" w:cs="Arial"/>
          <w:b/>
          <w:lang w:val="es-ES"/>
        </w:rPr>
        <w:t>Estatus</w:t>
      </w:r>
      <w:r>
        <w:rPr>
          <w:rFonts w:ascii="Verdana" w:hAnsi="Verdana" w:cs="Arial"/>
          <w:b/>
          <w:lang w:val="es-ES"/>
        </w:rPr>
        <w:t xml:space="preserve"> </w:t>
      </w:r>
      <w:r w:rsidRPr="00242BC9">
        <w:rPr>
          <w:rFonts w:ascii="Verdana" w:hAnsi="Verdana" w:cs="Arial"/>
          <w:lang w:val="es-ES"/>
        </w:rPr>
        <w:t xml:space="preserve">- Es la posición definida por la sociedad, o rango que los demás dan a los grupos o sus miembros. </w:t>
      </w:r>
      <w:r w:rsidR="00D0075E" w:rsidRPr="00242BC9">
        <w:rPr>
          <w:rFonts w:ascii="Verdana" w:hAnsi="Verdana" w:cs="Arial"/>
          <w:lang w:val="es-ES"/>
        </w:rPr>
        <w:t xml:space="preserve"> </w:t>
      </w:r>
    </w:p>
    <w:p w:rsidR="0037651C" w:rsidRPr="00242BC9" w:rsidRDefault="0037651C" w:rsidP="0037651C">
      <w:pPr>
        <w:pStyle w:val="ListParagraph"/>
        <w:spacing w:after="0" w:line="360" w:lineRule="auto"/>
        <w:ind w:left="360"/>
        <w:rPr>
          <w:rFonts w:ascii="Verdana" w:hAnsi="Verdana" w:cs="Arial"/>
          <w:lang w:val="es-ES"/>
        </w:rPr>
      </w:pPr>
    </w:p>
    <w:p w:rsidR="00D0075E" w:rsidRPr="00337A64" w:rsidRDefault="00E26B28" w:rsidP="00D0075E">
      <w:pPr>
        <w:spacing w:after="0" w:line="360" w:lineRule="auto"/>
        <w:rPr>
          <w:rFonts w:ascii="Verdana" w:hAnsi="Verdana" w:cs="Arial"/>
          <w:b/>
          <w:lang w:val="en-US"/>
        </w:rPr>
      </w:pPr>
      <w:proofErr w:type="spellStart"/>
      <w:r>
        <w:rPr>
          <w:rFonts w:ascii="Verdana" w:hAnsi="Verdana" w:cs="Arial"/>
          <w:b/>
          <w:lang w:val="en-US"/>
        </w:rPr>
        <w:t>Diapositiva</w:t>
      </w:r>
      <w:proofErr w:type="spellEnd"/>
      <w:r w:rsidR="00D0075E" w:rsidRPr="00337A64">
        <w:rPr>
          <w:rFonts w:ascii="Verdana" w:hAnsi="Verdana" w:cs="Arial"/>
          <w:b/>
          <w:lang w:val="en-US"/>
        </w:rPr>
        <w:t xml:space="preserve"> 11 – </w:t>
      </w:r>
      <w:r w:rsidR="000F2832" w:rsidRPr="000F2832">
        <w:rPr>
          <w:rFonts w:ascii="Verdana" w:hAnsi="Verdana" w:cs="Arial"/>
          <w:b/>
          <w:lang w:val="es-GT"/>
        </w:rPr>
        <w:t>Equipos de trabajo</w:t>
      </w:r>
    </w:p>
    <w:p w:rsidR="00D0075E" w:rsidRDefault="00D0075E" w:rsidP="00D0075E">
      <w:pPr>
        <w:pStyle w:val="ListParagraph"/>
        <w:numPr>
          <w:ilvl w:val="0"/>
          <w:numId w:val="3"/>
        </w:numPr>
        <w:spacing w:after="0" w:line="360" w:lineRule="auto"/>
        <w:ind w:left="720"/>
        <w:rPr>
          <w:rFonts w:ascii="Verdana" w:hAnsi="Verdana" w:cs="Arial"/>
          <w:b/>
          <w:lang w:val="en-US"/>
        </w:rPr>
      </w:pPr>
      <w:proofErr w:type="spellStart"/>
      <w:r>
        <w:rPr>
          <w:rFonts w:ascii="Verdana" w:hAnsi="Verdana" w:cs="Arial"/>
          <w:b/>
          <w:lang w:val="en-US"/>
        </w:rPr>
        <w:lastRenderedPageBreak/>
        <w:t>Narrativo</w:t>
      </w:r>
      <w:proofErr w:type="spellEnd"/>
      <w:r w:rsidRPr="00337A64">
        <w:rPr>
          <w:rFonts w:ascii="Verdana" w:hAnsi="Verdana" w:cs="Arial"/>
          <w:b/>
          <w:lang w:val="en-US"/>
        </w:rPr>
        <w:t>:</w:t>
      </w:r>
    </w:p>
    <w:p w:rsidR="003368B6" w:rsidRDefault="00FE28F8" w:rsidP="00E634B1">
      <w:pPr>
        <w:spacing w:after="120" w:line="360" w:lineRule="auto"/>
        <w:ind w:left="360"/>
        <w:rPr>
          <w:rFonts w:ascii="Verdana" w:hAnsi="Verdana" w:cs="Arial"/>
          <w:lang w:val="es-ES"/>
        </w:rPr>
      </w:pPr>
      <w:r w:rsidRPr="00FE28F8">
        <w:rPr>
          <w:rFonts w:ascii="Verdana" w:hAnsi="Verdana" w:cs="Arial"/>
          <w:lang w:val="es-ES"/>
        </w:rPr>
        <w:t xml:space="preserve">Cuando hablamos de grupos y equipos, nos referimos a dos modelos que sirven para distintos proyectos organizacionales. No es que uno sea mejor que el otro. Cada modelo sirve para determinados propósitos y según determinados recursos que posea la organización. </w:t>
      </w:r>
    </w:p>
    <w:p w:rsidR="003368B6" w:rsidRDefault="00FE28F8" w:rsidP="00E634B1">
      <w:pPr>
        <w:spacing w:after="120" w:line="360" w:lineRule="auto"/>
        <w:ind w:left="360"/>
        <w:rPr>
          <w:rFonts w:ascii="Verdana" w:hAnsi="Verdana" w:cs="Arial"/>
          <w:lang w:val="es-ES"/>
        </w:rPr>
      </w:pPr>
      <w:r w:rsidRPr="00FE28F8">
        <w:rPr>
          <w:rFonts w:ascii="Verdana" w:hAnsi="Verdana" w:cs="Arial"/>
          <w:lang w:val="es-ES"/>
        </w:rPr>
        <w:br/>
      </w:r>
      <w:r w:rsidR="00BD57CA" w:rsidRPr="00BD57CA">
        <w:rPr>
          <w:rFonts w:ascii="Verdana" w:hAnsi="Verdana"/>
        </w:rPr>
        <w:t>Un grupo de trabajo está formado por dos</w:t>
      </w:r>
      <w:r w:rsidR="00BD57CA" w:rsidRPr="00FE28F8">
        <w:rPr>
          <w:rFonts w:ascii="Verdana" w:hAnsi="Verdana" w:cs="Arial"/>
          <w:lang w:val="es-ES"/>
        </w:rPr>
        <w:t xml:space="preserve"> </w:t>
      </w:r>
      <w:r w:rsidRPr="00FE28F8">
        <w:rPr>
          <w:rFonts w:ascii="Verdana" w:hAnsi="Verdana" w:cs="Arial"/>
          <w:lang w:val="es-ES"/>
        </w:rPr>
        <w:t xml:space="preserve">o más individuos que trabajan en forma independiente para alcanzar un objetivo global y pueden o no trabajar uno al lado del otro en el mismo departamento. Los comportamientos, formas de trabajar, responsabilidad y liderazgo en un grupo son muy diferentes a los de un equipo. </w:t>
      </w:r>
    </w:p>
    <w:p w:rsidR="000F2832" w:rsidRDefault="00FE28F8" w:rsidP="00E634B1">
      <w:pPr>
        <w:spacing w:after="120" w:line="360" w:lineRule="auto"/>
        <w:ind w:left="360"/>
        <w:rPr>
          <w:rFonts w:ascii="Verdana" w:hAnsi="Verdana" w:cs="Arial"/>
          <w:lang w:val="es-ES"/>
        </w:rPr>
      </w:pPr>
      <w:r w:rsidRPr="00FE28F8">
        <w:rPr>
          <w:rFonts w:ascii="Verdana" w:hAnsi="Verdana" w:cs="Arial"/>
          <w:lang w:val="es-ES"/>
        </w:rPr>
        <w:br/>
        <w:t xml:space="preserve">Un equipo es un pequeño grupo de personas con habilidades complementarias que están comprometidos con un objetivo en común y una forma de trabajo que sostiene la responsabilidad de cada uno. </w:t>
      </w:r>
      <w:r w:rsidR="000F2832" w:rsidRPr="00FE28F8">
        <w:rPr>
          <w:rFonts w:ascii="Verdana" w:hAnsi="Verdana" w:cs="Arial"/>
          <w:lang w:val="es-ES"/>
        </w:rPr>
        <w:t xml:space="preserve"> </w:t>
      </w:r>
    </w:p>
    <w:p w:rsidR="003368B6" w:rsidRPr="00FE28F8" w:rsidRDefault="003368B6" w:rsidP="00E634B1">
      <w:pPr>
        <w:spacing w:after="120" w:line="360" w:lineRule="auto"/>
        <w:ind w:left="360"/>
        <w:rPr>
          <w:rFonts w:ascii="Verdana" w:hAnsi="Verdana" w:cs="Arial"/>
          <w:lang w:val="es-ES"/>
        </w:rPr>
      </w:pPr>
    </w:p>
    <w:p w:rsidR="00D0075E" w:rsidRPr="000F2832" w:rsidRDefault="00E26B28" w:rsidP="00D0075E">
      <w:pPr>
        <w:spacing w:after="0" w:line="360" w:lineRule="auto"/>
        <w:rPr>
          <w:rFonts w:ascii="Verdana" w:hAnsi="Verdana" w:cs="Arial"/>
          <w:b/>
          <w:lang w:val="es-ES"/>
        </w:rPr>
      </w:pPr>
      <w:r>
        <w:rPr>
          <w:rFonts w:ascii="Verdana" w:hAnsi="Verdana" w:cs="Arial"/>
          <w:b/>
          <w:lang w:val="es-ES"/>
        </w:rPr>
        <w:t>Diapositiva</w:t>
      </w:r>
      <w:r w:rsidR="00D0075E" w:rsidRPr="000F2832">
        <w:rPr>
          <w:rFonts w:ascii="Verdana" w:hAnsi="Verdana" w:cs="Arial"/>
          <w:b/>
          <w:lang w:val="es-ES"/>
        </w:rPr>
        <w:t xml:space="preserve"> 12 – </w:t>
      </w:r>
      <w:r w:rsidR="000F2832" w:rsidRPr="000F2832">
        <w:rPr>
          <w:rFonts w:ascii="Verdana" w:hAnsi="Verdana" w:cs="Arial"/>
          <w:b/>
          <w:bCs/>
          <w:lang w:val="es-GT"/>
        </w:rPr>
        <w:t xml:space="preserve">Diferencia entre </w:t>
      </w:r>
      <w:r w:rsidR="003368B6">
        <w:rPr>
          <w:rFonts w:ascii="Verdana" w:hAnsi="Verdana" w:cs="Arial"/>
          <w:b/>
          <w:bCs/>
          <w:lang w:val="es-GT"/>
        </w:rPr>
        <w:t>g</w:t>
      </w:r>
      <w:r w:rsidR="003368B6" w:rsidRPr="000F2832">
        <w:rPr>
          <w:rFonts w:ascii="Verdana" w:hAnsi="Verdana" w:cs="Arial"/>
          <w:b/>
          <w:bCs/>
          <w:lang w:val="es-GT"/>
        </w:rPr>
        <w:t xml:space="preserve">rupos </w:t>
      </w:r>
      <w:r w:rsidR="000F2832" w:rsidRPr="000F2832">
        <w:rPr>
          <w:rFonts w:ascii="Verdana" w:hAnsi="Verdana" w:cs="Arial"/>
          <w:b/>
          <w:bCs/>
          <w:lang w:val="es-GT"/>
        </w:rPr>
        <w:t xml:space="preserve">y </w:t>
      </w:r>
      <w:r w:rsidR="003368B6">
        <w:rPr>
          <w:rFonts w:ascii="Verdana" w:hAnsi="Verdana" w:cs="Arial"/>
          <w:b/>
          <w:bCs/>
          <w:lang w:val="es-GT"/>
        </w:rPr>
        <w:t>e</w:t>
      </w:r>
      <w:r w:rsidR="003368B6" w:rsidRPr="000F2832">
        <w:rPr>
          <w:rFonts w:ascii="Verdana" w:hAnsi="Verdana" w:cs="Arial"/>
          <w:b/>
          <w:bCs/>
          <w:lang w:val="es-GT"/>
        </w:rPr>
        <w:t>quipos</w:t>
      </w:r>
    </w:p>
    <w:p w:rsidR="00D0075E" w:rsidRDefault="00D0075E" w:rsidP="00D0075E">
      <w:pPr>
        <w:pStyle w:val="ListParagraph"/>
        <w:numPr>
          <w:ilvl w:val="0"/>
          <w:numId w:val="3"/>
        </w:numPr>
        <w:spacing w:after="0" w:line="360" w:lineRule="auto"/>
        <w:ind w:left="720"/>
        <w:rPr>
          <w:rFonts w:ascii="Verdana" w:hAnsi="Verdana" w:cs="Arial"/>
          <w:b/>
          <w:lang w:val="en-US"/>
        </w:rPr>
      </w:pPr>
      <w:proofErr w:type="spellStart"/>
      <w:r>
        <w:rPr>
          <w:rFonts w:ascii="Verdana" w:hAnsi="Verdana" w:cs="Arial"/>
          <w:b/>
          <w:lang w:val="en-US"/>
        </w:rPr>
        <w:t>Narrativo</w:t>
      </w:r>
      <w:proofErr w:type="spellEnd"/>
      <w:r w:rsidRPr="00016A76">
        <w:rPr>
          <w:rFonts w:ascii="Verdana" w:hAnsi="Verdana" w:cs="Arial"/>
          <w:b/>
          <w:lang w:val="en-US"/>
        </w:rPr>
        <w:t xml:space="preserve">: </w:t>
      </w:r>
    </w:p>
    <w:p w:rsidR="00EB68A7" w:rsidRDefault="000F2832" w:rsidP="00EB68A7">
      <w:pPr>
        <w:spacing w:after="0" w:line="360" w:lineRule="auto"/>
        <w:ind w:left="360"/>
        <w:rPr>
          <w:rFonts w:ascii="Verdana" w:hAnsi="Verdana" w:cs="Arial"/>
          <w:lang w:val="es-ES"/>
        </w:rPr>
      </w:pPr>
      <w:r w:rsidRPr="000F2832">
        <w:rPr>
          <w:rFonts w:ascii="Verdana" w:hAnsi="Verdana" w:cs="Arial"/>
          <w:lang w:val="es-ES"/>
        </w:rPr>
        <w:t>Existen varias diferencias entre los grupos y los equipos. El equipo identifica y alcanza consensos sobre sus objetivos y c</w:t>
      </w:r>
      <w:r w:rsidR="00BD57CA">
        <w:rPr>
          <w:rFonts w:ascii="Verdana" w:hAnsi="Verdana" w:cs="Arial"/>
          <w:lang w:val="es-ES"/>
        </w:rPr>
        <w:t>ó</w:t>
      </w:r>
      <w:r w:rsidRPr="000F2832">
        <w:rPr>
          <w:rFonts w:ascii="Verdana" w:hAnsi="Verdana" w:cs="Arial"/>
          <w:lang w:val="es-ES"/>
        </w:rPr>
        <w:t>mo los llevarán adelante. También sostiene la responsabilidad de sus miembros. Cuando experimentan algún conflicto con uno de sus miembros, hablan directamente con ese individuo en vez de hablar con el supervisor. Cuando un miembro no trabaja dentro del nivel requerido, el equipo soluciona el problema.</w:t>
      </w:r>
      <w:r w:rsidRPr="000F2832">
        <w:rPr>
          <w:rFonts w:ascii="Verdana" w:hAnsi="Verdana" w:cs="Arial"/>
          <w:lang w:val="es-ES"/>
        </w:rPr>
        <w:br/>
      </w:r>
    </w:p>
    <w:p w:rsidR="000F2832" w:rsidRPr="000F2832" w:rsidRDefault="000F2832" w:rsidP="00EB68A7">
      <w:pPr>
        <w:spacing w:after="0" w:line="360" w:lineRule="auto"/>
        <w:ind w:left="360"/>
        <w:rPr>
          <w:rFonts w:ascii="Verdana" w:hAnsi="Verdana" w:cs="Arial"/>
          <w:lang w:val="es-ES"/>
        </w:rPr>
      </w:pPr>
      <w:r w:rsidRPr="000F2832">
        <w:rPr>
          <w:rFonts w:ascii="Verdana" w:hAnsi="Verdana" w:cs="Arial"/>
          <w:lang w:val="es-ES"/>
        </w:rPr>
        <w:t xml:space="preserve">Los individuos en un grupo están comprometidos con el enfoque y objetivo del líder. A menudo los grupos son más grandes (en cantidad de miembros) que los equipos. El grupo respalda los objetivos del líder. La responsabilidad del grupo radica en cada individuo, la responsabilidad no es necesariamente compartida. El liderazgo es patrimonio de una sola persona, </w:t>
      </w:r>
      <w:r w:rsidR="00EB68A7">
        <w:rPr>
          <w:rFonts w:ascii="Verdana" w:hAnsi="Verdana" w:cs="Arial"/>
          <w:lang w:val="es-ES"/>
        </w:rPr>
        <w:t xml:space="preserve">más que el liderazgo compartido </w:t>
      </w:r>
      <w:r w:rsidRPr="000F2832">
        <w:rPr>
          <w:rFonts w:ascii="Verdana" w:hAnsi="Verdana" w:cs="Arial"/>
          <w:lang w:val="es-ES"/>
        </w:rPr>
        <w:t>del equipo. El grupo trabaja bajo un punto de vista dominante mientras que en el equipo persisten diferentes puntos de vista y las decisiones se realizan por consenso.</w:t>
      </w:r>
    </w:p>
    <w:p w:rsidR="00EB68A7" w:rsidRDefault="00EB68A7" w:rsidP="00EB68A7">
      <w:pPr>
        <w:pStyle w:val="ListParagraph"/>
        <w:spacing w:after="0" w:line="360" w:lineRule="auto"/>
        <w:ind w:left="360"/>
        <w:rPr>
          <w:rFonts w:ascii="Verdana" w:hAnsi="Verdana" w:cs="Arial"/>
          <w:b/>
          <w:bCs/>
          <w:lang w:val="es-ES"/>
        </w:rPr>
      </w:pPr>
    </w:p>
    <w:p w:rsidR="00EB68A7" w:rsidRPr="00EB68A7" w:rsidRDefault="003368B6" w:rsidP="00EB68A7">
      <w:pPr>
        <w:pStyle w:val="ListParagraph"/>
        <w:spacing w:after="0" w:line="360" w:lineRule="auto"/>
        <w:ind w:left="360"/>
        <w:rPr>
          <w:rFonts w:ascii="Verdana" w:hAnsi="Verdana" w:cs="Arial"/>
          <w:b/>
          <w:lang w:val="es-ES"/>
        </w:rPr>
      </w:pPr>
      <w:r>
        <w:rPr>
          <w:rFonts w:ascii="Verdana" w:hAnsi="Verdana" w:cs="Arial"/>
          <w:b/>
          <w:bCs/>
          <w:lang w:val="es-ES"/>
        </w:rPr>
        <w:t>El e</w:t>
      </w:r>
      <w:r w:rsidRPr="00EB68A7">
        <w:rPr>
          <w:rFonts w:ascii="Verdana" w:hAnsi="Verdana" w:cs="Arial"/>
          <w:b/>
          <w:bCs/>
          <w:lang w:val="es-ES"/>
        </w:rPr>
        <w:t>quipo</w:t>
      </w:r>
      <w:r w:rsidR="000F2832" w:rsidRPr="00EB68A7">
        <w:rPr>
          <w:rFonts w:ascii="Verdana" w:hAnsi="Verdana" w:cs="Arial"/>
          <w:b/>
          <w:bCs/>
          <w:lang w:val="es-ES"/>
        </w:rPr>
        <w:t xml:space="preserve"> implica:</w:t>
      </w:r>
    </w:p>
    <w:p w:rsidR="00EB68A7" w:rsidRPr="00EB68A7" w:rsidRDefault="000F2832" w:rsidP="00EB68A7">
      <w:pPr>
        <w:pStyle w:val="ListParagraph"/>
        <w:numPr>
          <w:ilvl w:val="0"/>
          <w:numId w:val="3"/>
        </w:numPr>
        <w:spacing w:after="0" w:line="360" w:lineRule="auto"/>
        <w:ind w:left="720"/>
        <w:rPr>
          <w:rFonts w:ascii="Verdana" w:hAnsi="Verdana" w:cs="Arial"/>
          <w:lang w:val="es-ES"/>
        </w:rPr>
      </w:pPr>
      <w:r w:rsidRPr="00EB68A7">
        <w:rPr>
          <w:rFonts w:ascii="Verdana" w:hAnsi="Verdana" w:cs="Arial"/>
          <w:lang w:val="es-ES"/>
        </w:rPr>
        <w:t>Liderazgo compartido</w:t>
      </w:r>
      <w:r w:rsidR="00EB68A7">
        <w:rPr>
          <w:rFonts w:ascii="Verdana" w:hAnsi="Verdana" w:cs="Arial"/>
          <w:lang w:val="es-ES"/>
        </w:rPr>
        <w:t>.</w:t>
      </w:r>
    </w:p>
    <w:p w:rsidR="00EB68A7" w:rsidRDefault="000F2832" w:rsidP="00EB68A7">
      <w:pPr>
        <w:pStyle w:val="ListParagraph"/>
        <w:numPr>
          <w:ilvl w:val="0"/>
          <w:numId w:val="3"/>
        </w:numPr>
        <w:spacing w:after="0" w:line="360" w:lineRule="auto"/>
        <w:ind w:left="720"/>
        <w:rPr>
          <w:rFonts w:ascii="Verdana" w:hAnsi="Verdana" w:cs="Arial"/>
          <w:lang w:val="es-ES"/>
        </w:rPr>
      </w:pPr>
      <w:r w:rsidRPr="000F2832">
        <w:rPr>
          <w:rFonts w:ascii="Verdana" w:hAnsi="Verdana" w:cs="Arial"/>
          <w:lang w:val="es-ES"/>
        </w:rPr>
        <w:t>El equipo decide, discute y realiza un verdadero trabajo en conjunto</w:t>
      </w:r>
      <w:r w:rsidR="00EB68A7">
        <w:rPr>
          <w:rFonts w:ascii="Verdana" w:hAnsi="Verdana" w:cs="Arial"/>
          <w:lang w:val="es-ES"/>
        </w:rPr>
        <w:t>.</w:t>
      </w:r>
    </w:p>
    <w:p w:rsidR="00EB68A7" w:rsidRDefault="000F2832" w:rsidP="00EB68A7">
      <w:pPr>
        <w:pStyle w:val="ListParagraph"/>
        <w:numPr>
          <w:ilvl w:val="0"/>
          <w:numId w:val="3"/>
        </w:numPr>
        <w:spacing w:after="0" w:line="360" w:lineRule="auto"/>
        <w:ind w:left="720"/>
        <w:rPr>
          <w:rFonts w:ascii="Verdana" w:hAnsi="Verdana" w:cs="Arial"/>
          <w:lang w:val="es-ES"/>
        </w:rPr>
      </w:pPr>
      <w:r w:rsidRPr="000F2832">
        <w:rPr>
          <w:rFonts w:ascii="Verdana" w:hAnsi="Verdana" w:cs="Arial"/>
          <w:lang w:val="es-ES"/>
        </w:rPr>
        <w:t>La finalidad del equipo la decide el mismo equipo</w:t>
      </w:r>
      <w:r w:rsidR="00EB68A7">
        <w:rPr>
          <w:rFonts w:ascii="Verdana" w:hAnsi="Verdana" w:cs="Arial"/>
          <w:lang w:val="es-ES"/>
        </w:rPr>
        <w:t>.</w:t>
      </w:r>
    </w:p>
    <w:p w:rsidR="00EB68A7" w:rsidRDefault="000F2832" w:rsidP="00EB68A7">
      <w:pPr>
        <w:pStyle w:val="ListParagraph"/>
        <w:numPr>
          <w:ilvl w:val="0"/>
          <w:numId w:val="3"/>
        </w:numPr>
        <w:spacing w:after="0" w:line="360" w:lineRule="auto"/>
        <w:ind w:left="720"/>
        <w:rPr>
          <w:rFonts w:ascii="Verdana" w:hAnsi="Verdana" w:cs="Arial"/>
          <w:lang w:val="es-ES"/>
        </w:rPr>
      </w:pPr>
      <w:r w:rsidRPr="000F2832">
        <w:rPr>
          <w:rFonts w:ascii="Verdana" w:hAnsi="Verdana" w:cs="Arial"/>
          <w:lang w:val="es-ES"/>
        </w:rPr>
        <w:t>Responsabilidad individual y grupal compartida</w:t>
      </w:r>
      <w:r w:rsidR="00EB68A7">
        <w:rPr>
          <w:rFonts w:ascii="Verdana" w:hAnsi="Verdana" w:cs="Arial"/>
          <w:lang w:val="es-ES"/>
        </w:rPr>
        <w:t>.</w:t>
      </w:r>
    </w:p>
    <w:p w:rsidR="00EB68A7" w:rsidRDefault="000F2832" w:rsidP="00EB68A7">
      <w:pPr>
        <w:pStyle w:val="ListParagraph"/>
        <w:numPr>
          <w:ilvl w:val="0"/>
          <w:numId w:val="3"/>
        </w:numPr>
        <w:spacing w:after="0" w:line="360" w:lineRule="auto"/>
        <w:ind w:left="720"/>
        <w:rPr>
          <w:rFonts w:ascii="Verdana" w:hAnsi="Verdana" w:cs="Arial"/>
          <w:lang w:val="es-ES"/>
        </w:rPr>
      </w:pPr>
      <w:r w:rsidRPr="000F2832">
        <w:rPr>
          <w:rFonts w:ascii="Verdana" w:hAnsi="Verdana" w:cs="Arial"/>
          <w:lang w:val="es-ES"/>
        </w:rPr>
        <w:t>El producto del trabajo es grupal</w:t>
      </w:r>
      <w:r w:rsidR="00EB68A7">
        <w:rPr>
          <w:rFonts w:ascii="Verdana" w:hAnsi="Verdana" w:cs="Arial"/>
          <w:lang w:val="es-ES"/>
        </w:rPr>
        <w:t>.</w:t>
      </w:r>
    </w:p>
    <w:p w:rsidR="00EB68A7" w:rsidRDefault="000F2832" w:rsidP="00EB68A7">
      <w:pPr>
        <w:pStyle w:val="ListParagraph"/>
        <w:numPr>
          <w:ilvl w:val="0"/>
          <w:numId w:val="3"/>
        </w:numPr>
        <w:spacing w:after="0" w:line="360" w:lineRule="auto"/>
        <w:ind w:left="720"/>
        <w:rPr>
          <w:rFonts w:ascii="Verdana" w:hAnsi="Verdana" w:cs="Arial"/>
          <w:lang w:val="es-ES"/>
        </w:rPr>
      </w:pPr>
      <w:r w:rsidRPr="000F2832">
        <w:rPr>
          <w:rFonts w:ascii="Verdana" w:hAnsi="Verdana" w:cs="Arial"/>
          <w:lang w:val="es-ES"/>
        </w:rPr>
        <w:t>La medición del desempeño es directa por la evaluación del producto del trabajo</w:t>
      </w:r>
      <w:r w:rsidR="00EB68A7">
        <w:rPr>
          <w:rFonts w:ascii="Verdana" w:hAnsi="Verdana" w:cs="Arial"/>
          <w:lang w:val="es-ES"/>
        </w:rPr>
        <w:t>.</w:t>
      </w:r>
    </w:p>
    <w:p w:rsidR="00EB68A7" w:rsidRDefault="000F2832" w:rsidP="00EB68A7">
      <w:pPr>
        <w:pStyle w:val="ListParagraph"/>
        <w:numPr>
          <w:ilvl w:val="0"/>
          <w:numId w:val="3"/>
        </w:numPr>
        <w:spacing w:after="0" w:line="360" w:lineRule="auto"/>
        <w:ind w:left="720"/>
        <w:rPr>
          <w:rFonts w:ascii="Verdana" w:hAnsi="Verdana" w:cs="Arial"/>
          <w:lang w:val="es-ES"/>
        </w:rPr>
      </w:pPr>
      <w:r w:rsidRPr="000F2832">
        <w:rPr>
          <w:rFonts w:ascii="Verdana" w:hAnsi="Verdana" w:cs="Arial"/>
          <w:lang w:val="es-ES"/>
        </w:rPr>
        <w:t>El equipo discute y realiza reuniones para resolver problemas</w:t>
      </w:r>
      <w:r w:rsidR="00EB68A7">
        <w:rPr>
          <w:rFonts w:ascii="Verdana" w:hAnsi="Verdana" w:cs="Arial"/>
          <w:lang w:val="es-ES"/>
        </w:rPr>
        <w:t>.</w:t>
      </w:r>
    </w:p>
    <w:p w:rsidR="00403BE0" w:rsidRDefault="00403BE0" w:rsidP="00EB68A7">
      <w:pPr>
        <w:spacing w:after="0" w:line="360" w:lineRule="auto"/>
        <w:rPr>
          <w:rFonts w:ascii="Verdana" w:hAnsi="Verdana" w:cs="Arial"/>
          <w:b/>
          <w:lang w:val="es-ES"/>
        </w:rPr>
      </w:pPr>
    </w:p>
    <w:p w:rsidR="00403BE0" w:rsidRDefault="000F2832" w:rsidP="00EB68A7">
      <w:pPr>
        <w:spacing w:after="0" w:line="360" w:lineRule="auto"/>
        <w:rPr>
          <w:rFonts w:ascii="Verdana" w:hAnsi="Verdana" w:cs="Arial"/>
          <w:lang w:val="es-ES"/>
        </w:rPr>
      </w:pPr>
      <w:r w:rsidRPr="00EB68A7">
        <w:rPr>
          <w:rFonts w:ascii="Verdana" w:hAnsi="Verdana" w:cs="Arial"/>
          <w:b/>
          <w:lang w:val="es-ES"/>
        </w:rPr>
        <w:t xml:space="preserve">Por otro lado, </w:t>
      </w:r>
      <w:r w:rsidR="007F0F32">
        <w:rPr>
          <w:rFonts w:ascii="Verdana" w:hAnsi="Verdana" w:cs="Arial"/>
          <w:b/>
          <w:bCs/>
          <w:lang w:val="es-ES"/>
        </w:rPr>
        <w:t>el g</w:t>
      </w:r>
      <w:r w:rsidR="007F0F32" w:rsidRPr="00EB68A7">
        <w:rPr>
          <w:rFonts w:ascii="Verdana" w:hAnsi="Verdana" w:cs="Arial"/>
          <w:b/>
          <w:bCs/>
          <w:lang w:val="es-ES"/>
        </w:rPr>
        <w:t xml:space="preserve">rupo </w:t>
      </w:r>
      <w:r w:rsidRPr="00EB68A7">
        <w:rPr>
          <w:rFonts w:ascii="Verdana" w:hAnsi="Verdana" w:cs="Arial"/>
          <w:b/>
          <w:bCs/>
          <w:lang w:val="es-ES"/>
        </w:rPr>
        <w:t>implica:</w:t>
      </w:r>
      <w:r w:rsidRPr="00EB68A7">
        <w:rPr>
          <w:rFonts w:ascii="Verdana" w:hAnsi="Verdana" w:cs="Arial"/>
          <w:bCs/>
          <w:lang w:val="es-ES"/>
        </w:rPr>
        <w:t xml:space="preserve"> </w:t>
      </w:r>
    </w:p>
    <w:p w:rsidR="00403BE0" w:rsidRPr="00403BE0" w:rsidRDefault="00403BE0" w:rsidP="00403BE0">
      <w:pPr>
        <w:pStyle w:val="ListParagraph"/>
        <w:numPr>
          <w:ilvl w:val="0"/>
          <w:numId w:val="18"/>
        </w:numPr>
        <w:spacing w:after="0" w:line="360" w:lineRule="auto"/>
        <w:rPr>
          <w:rFonts w:ascii="Verdana" w:hAnsi="Verdana" w:cs="Arial"/>
          <w:lang w:val="es-ES"/>
        </w:rPr>
      </w:pPr>
      <w:r>
        <w:rPr>
          <w:rFonts w:ascii="Verdana" w:hAnsi="Verdana" w:cs="Arial"/>
          <w:lang w:val="es-ES"/>
        </w:rPr>
        <w:t>Hay un s</w:t>
      </w:r>
      <w:r w:rsidR="00BD57CA">
        <w:rPr>
          <w:rFonts w:ascii="Verdana" w:hAnsi="Verdana" w:cs="Arial"/>
          <w:lang w:val="es-ES"/>
        </w:rPr>
        <w:t>o</w:t>
      </w:r>
      <w:r>
        <w:rPr>
          <w:rFonts w:ascii="Verdana" w:hAnsi="Verdana" w:cs="Arial"/>
          <w:lang w:val="es-ES"/>
        </w:rPr>
        <w:t>lo líder</w:t>
      </w:r>
      <w:r w:rsidR="007F0F32">
        <w:rPr>
          <w:rFonts w:ascii="Verdana" w:hAnsi="Verdana" w:cs="Arial"/>
          <w:lang w:val="es-ES"/>
        </w:rPr>
        <w:t>.</w:t>
      </w:r>
    </w:p>
    <w:p w:rsidR="00403BE0" w:rsidRPr="00403BE0" w:rsidRDefault="000F2832" w:rsidP="00403BE0">
      <w:pPr>
        <w:pStyle w:val="ListParagraph"/>
        <w:numPr>
          <w:ilvl w:val="0"/>
          <w:numId w:val="18"/>
        </w:numPr>
        <w:spacing w:after="0" w:line="360" w:lineRule="auto"/>
        <w:rPr>
          <w:rFonts w:ascii="Verdana" w:hAnsi="Verdana" w:cs="Arial"/>
          <w:lang w:val="es-ES"/>
        </w:rPr>
      </w:pPr>
      <w:r w:rsidRPr="00403BE0">
        <w:rPr>
          <w:rFonts w:ascii="Verdana" w:hAnsi="Verdana" w:cs="Arial"/>
          <w:lang w:val="es-ES"/>
        </w:rPr>
        <w:t>El líder decide,</w:t>
      </w:r>
      <w:r w:rsidR="00403BE0">
        <w:rPr>
          <w:rFonts w:ascii="Verdana" w:hAnsi="Verdana" w:cs="Arial"/>
          <w:lang w:val="es-ES"/>
        </w:rPr>
        <w:t xml:space="preserve"> discute y delega</w:t>
      </w:r>
      <w:r w:rsidR="007F0F32">
        <w:rPr>
          <w:rFonts w:ascii="Verdana" w:hAnsi="Verdana" w:cs="Arial"/>
          <w:lang w:val="es-ES"/>
        </w:rPr>
        <w:t>.</w:t>
      </w:r>
    </w:p>
    <w:p w:rsidR="00403BE0" w:rsidRPr="00403BE0" w:rsidRDefault="000F2832" w:rsidP="00403BE0">
      <w:pPr>
        <w:pStyle w:val="ListParagraph"/>
        <w:numPr>
          <w:ilvl w:val="0"/>
          <w:numId w:val="18"/>
        </w:numPr>
        <w:spacing w:after="0" w:line="360" w:lineRule="auto"/>
        <w:rPr>
          <w:rFonts w:ascii="Verdana" w:hAnsi="Verdana" w:cs="Arial"/>
          <w:lang w:val="es-ES"/>
        </w:rPr>
      </w:pPr>
      <w:r w:rsidRPr="00403BE0">
        <w:rPr>
          <w:rFonts w:ascii="Verdana" w:hAnsi="Verdana" w:cs="Arial"/>
          <w:lang w:val="es-ES"/>
        </w:rPr>
        <w:t>La finalidad del grupo es la misma q</w:t>
      </w:r>
      <w:r w:rsidR="00403BE0">
        <w:rPr>
          <w:rFonts w:ascii="Verdana" w:hAnsi="Verdana" w:cs="Arial"/>
          <w:lang w:val="es-ES"/>
        </w:rPr>
        <w:t>ue la misión de la organización</w:t>
      </w:r>
      <w:r w:rsidR="007F0F32">
        <w:rPr>
          <w:rFonts w:ascii="Verdana" w:hAnsi="Verdana" w:cs="Arial"/>
          <w:lang w:val="es-ES"/>
        </w:rPr>
        <w:t>.</w:t>
      </w:r>
    </w:p>
    <w:p w:rsidR="00403BE0" w:rsidRPr="00403BE0" w:rsidRDefault="00403BE0" w:rsidP="00403BE0">
      <w:pPr>
        <w:pStyle w:val="ListParagraph"/>
        <w:numPr>
          <w:ilvl w:val="0"/>
          <w:numId w:val="18"/>
        </w:numPr>
        <w:spacing w:after="0" w:line="360" w:lineRule="auto"/>
        <w:rPr>
          <w:rFonts w:ascii="Verdana" w:hAnsi="Verdana" w:cs="Arial"/>
          <w:lang w:val="es-ES"/>
        </w:rPr>
      </w:pPr>
      <w:r>
        <w:rPr>
          <w:rFonts w:ascii="Verdana" w:hAnsi="Verdana" w:cs="Arial"/>
          <w:lang w:val="es-ES"/>
        </w:rPr>
        <w:t>Responsabilidad individual</w:t>
      </w:r>
      <w:r w:rsidR="007F0F32">
        <w:rPr>
          <w:rFonts w:ascii="Verdana" w:hAnsi="Verdana" w:cs="Arial"/>
          <w:lang w:val="es-ES"/>
        </w:rPr>
        <w:t>.</w:t>
      </w:r>
    </w:p>
    <w:p w:rsidR="00403BE0" w:rsidRPr="00403BE0" w:rsidRDefault="000F2832" w:rsidP="00403BE0">
      <w:pPr>
        <w:pStyle w:val="ListParagraph"/>
        <w:numPr>
          <w:ilvl w:val="0"/>
          <w:numId w:val="18"/>
        </w:numPr>
        <w:spacing w:after="0" w:line="360" w:lineRule="auto"/>
        <w:rPr>
          <w:rFonts w:ascii="Verdana" w:hAnsi="Verdana" w:cs="Arial"/>
          <w:lang w:val="es-ES"/>
        </w:rPr>
      </w:pPr>
      <w:r w:rsidRPr="00403BE0">
        <w:rPr>
          <w:rFonts w:ascii="Verdana" w:hAnsi="Verdana" w:cs="Arial"/>
          <w:lang w:val="es-ES"/>
        </w:rPr>
        <w:t>El pro</w:t>
      </w:r>
      <w:r w:rsidR="00403BE0">
        <w:rPr>
          <w:rFonts w:ascii="Verdana" w:hAnsi="Verdana" w:cs="Arial"/>
          <w:lang w:val="es-ES"/>
        </w:rPr>
        <w:t>ducto del trabajo es individual</w:t>
      </w:r>
      <w:r w:rsidR="007F0F32">
        <w:rPr>
          <w:rFonts w:ascii="Verdana" w:hAnsi="Verdana" w:cs="Arial"/>
          <w:lang w:val="es-ES"/>
        </w:rPr>
        <w:t>.</w:t>
      </w:r>
    </w:p>
    <w:p w:rsidR="00403BE0" w:rsidRPr="00403BE0" w:rsidRDefault="000F2832" w:rsidP="00403BE0">
      <w:pPr>
        <w:pStyle w:val="ListParagraph"/>
        <w:numPr>
          <w:ilvl w:val="0"/>
          <w:numId w:val="18"/>
        </w:numPr>
        <w:spacing w:after="0" w:line="360" w:lineRule="auto"/>
        <w:rPr>
          <w:rFonts w:ascii="Verdana" w:hAnsi="Verdana" w:cs="Arial"/>
          <w:lang w:val="es-ES"/>
        </w:rPr>
      </w:pPr>
      <w:r w:rsidRPr="00403BE0">
        <w:rPr>
          <w:rFonts w:ascii="Verdana" w:hAnsi="Verdana" w:cs="Arial"/>
          <w:lang w:val="es-ES"/>
        </w:rPr>
        <w:t xml:space="preserve">Se mide la efectividad indirectamente (por </w:t>
      </w:r>
      <w:r w:rsidR="007F0F32">
        <w:rPr>
          <w:rFonts w:ascii="Verdana" w:hAnsi="Verdana" w:cs="Arial"/>
          <w:lang w:val="es-ES"/>
        </w:rPr>
        <w:t>ejemplo:</w:t>
      </w:r>
      <w:r w:rsidR="007F0F32" w:rsidRPr="00403BE0">
        <w:rPr>
          <w:rFonts w:ascii="Verdana" w:hAnsi="Verdana" w:cs="Arial"/>
          <w:lang w:val="es-ES"/>
        </w:rPr>
        <w:t xml:space="preserve"> </w:t>
      </w:r>
      <w:r w:rsidRPr="00403BE0">
        <w:rPr>
          <w:rFonts w:ascii="Verdana" w:hAnsi="Verdana" w:cs="Arial"/>
          <w:lang w:val="es-ES"/>
        </w:rPr>
        <w:t>impacto sobre e</w:t>
      </w:r>
      <w:r w:rsidR="00403BE0">
        <w:rPr>
          <w:rFonts w:ascii="Verdana" w:hAnsi="Verdana" w:cs="Arial"/>
          <w:lang w:val="es-ES"/>
        </w:rPr>
        <w:t>l negocio de c</w:t>
      </w:r>
      <w:r w:rsidR="000A1961">
        <w:rPr>
          <w:rFonts w:ascii="Verdana" w:hAnsi="Verdana" w:cs="Arial"/>
          <w:lang w:val="es-ES"/>
        </w:rPr>
        <w:t xml:space="preserve">ada </w:t>
      </w:r>
      <w:r w:rsidR="00403BE0">
        <w:rPr>
          <w:rFonts w:ascii="Verdana" w:hAnsi="Verdana" w:cs="Arial"/>
          <w:lang w:val="es-ES"/>
        </w:rPr>
        <w:t>individuo, etc.)</w:t>
      </w:r>
      <w:r w:rsidR="007F0F32">
        <w:rPr>
          <w:rFonts w:ascii="Verdana" w:hAnsi="Verdana" w:cs="Arial"/>
          <w:lang w:val="es-ES"/>
        </w:rPr>
        <w:t>.</w:t>
      </w:r>
    </w:p>
    <w:p w:rsidR="00D0075E" w:rsidRDefault="000F2832" w:rsidP="00403BE0">
      <w:pPr>
        <w:pStyle w:val="ListParagraph"/>
        <w:numPr>
          <w:ilvl w:val="0"/>
          <w:numId w:val="18"/>
        </w:numPr>
        <w:spacing w:after="0" w:line="360" w:lineRule="auto"/>
        <w:rPr>
          <w:rFonts w:ascii="Verdana" w:hAnsi="Verdana" w:cs="Arial"/>
          <w:lang w:val="es-ES"/>
        </w:rPr>
      </w:pPr>
      <w:r w:rsidRPr="00403BE0">
        <w:rPr>
          <w:rFonts w:ascii="Verdana" w:hAnsi="Verdana" w:cs="Arial"/>
          <w:lang w:val="es-ES"/>
        </w:rPr>
        <w:t>Las reuniones son propuestas por el líder</w:t>
      </w:r>
      <w:r w:rsidR="007F0F32">
        <w:rPr>
          <w:rFonts w:ascii="Verdana" w:hAnsi="Verdana" w:cs="Arial"/>
          <w:lang w:val="es-ES"/>
        </w:rPr>
        <w:t>.</w:t>
      </w:r>
    </w:p>
    <w:p w:rsidR="0037651C" w:rsidRPr="00403BE0" w:rsidRDefault="0037651C" w:rsidP="0037651C">
      <w:pPr>
        <w:pStyle w:val="ListParagraph"/>
        <w:spacing w:after="0" w:line="360" w:lineRule="auto"/>
        <w:rPr>
          <w:rFonts w:ascii="Verdana" w:hAnsi="Verdana" w:cs="Arial"/>
          <w:lang w:val="es-ES"/>
        </w:rPr>
      </w:pPr>
    </w:p>
    <w:p w:rsidR="00D0075E" w:rsidRPr="00016A76" w:rsidRDefault="00E26B28" w:rsidP="00D0075E">
      <w:pPr>
        <w:spacing w:after="0" w:line="360" w:lineRule="auto"/>
        <w:rPr>
          <w:rFonts w:ascii="Verdana" w:hAnsi="Verdana" w:cs="Arial"/>
          <w:b/>
          <w:lang w:val="en-US"/>
        </w:rPr>
      </w:pPr>
      <w:proofErr w:type="spellStart"/>
      <w:r>
        <w:rPr>
          <w:rFonts w:ascii="Verdana" w:hAnsi="Verdana" w:cs="Arial"/>
          <w:b/>
          <w:lang w:val="en-US"/>
        </w:rPr>
        <w:t>Diapositiva</w:t>
      </w:r>
      <w:proofErr w:type="spellEnd"/>
      <w:r w:rsidR="00D0075E" w:rsidRPr="00016A76">
        <w:rPr>
          <w:rFonts w:ascii="Verdana" w:hAnsi="Verdana" w:cs="Arial"/>
          <w:b/>
          <w:lang w:val="en-US"/>
        </w:rPr>
        <w:t xml:space="preserve"> 13 – </w:t>
      </w:r>
      <w:r w:rsidR="007F0F32" w:rsidRPr="00EB68A7">
        <w:rPr>
          <w:rFonts w:ascii="Verdana" w:hAnsi="Verdana" w:cs="Arial"/>
          <w:b/>
          <w:bCs/>
        </w:rPr>
        <w:t>F</w:t>
      </w:r>
      <w:r w:rsidR="007F0F32">
        <w:rPr>
          <w:rFonts w:ascii="Verdana" w:hAnsi="Verdana" w:cs="Arial"/>
          <w:b/>
          <w:bCs/>
        </w:rPr>
        <w:t>in</w:t>
      </w:r>
    </w:p>
    <w:p w:rsidR="00D0075E" w:rsidRDefault="00D0075E" w:rsidP="00D0075E">
      <w:pPr>
        <w:pStyle w:val="ListParagraph"/>
        <w:numPr>
          <w:ilvl w:val="0"/>
          <w:numId w:val="3"/>
        </w:numPr>
        <w:spacing w:after="0" w:line="360" w:lineRule="auto"/>
        <w:ind w:left="720"/>
        <w:rPr>
          <w:rFonts w:ascii="Verdana" w:hAnsi="Verdana" w:cs="Arial"/>
          <w:b/>
          <w:lang w:val="en-US"/>
        </w:rPr>
      </w:pPr>
      <w:proofErr w:type="spellStart"/>
      <w:r>
        <w:rPr>
          <w:rFonts w:ascii="Verdana" w:hAnsi="Verdana" w:cs="Arial"/>
          <w:b/>
          <w:lang w:val="en-US"/>
        </w:rPr>
        <w:t>Narrativo</w:t>
      </w:r>
      <w:proofErr w:type="spellEnd"/>
      <w:r w:rsidRPr="00016A76">
        <w:rPr>
          <w:rFonts w:ascii="Verdana" w:hAnsi="Verdana" w:cs="Arial"/>
          <w:b/>
          <w:lang w:val="en-US"/>
        </w:rPr>
        <w:t xml:space="preserve">: </w:t>
      </w:r>
    </w:p>
    <w:p w:rsidR="00D0075E" w:rsidRPr="00EB68A7" w:rsidRDefault="00EB68A7" w:rsidP="00EB68A7">
      <w:pPr>
        <w:spacing w:line="360" w:lineRule="auto"/>
        <w:ind w:left="360"/>
        <w:rPr>
          <w:rFonts w:ascii="Verdana" w:hAnsi="Verdana" w:cs="Arial"/>
          <w:lang w:val="es-ES"/>
        </w:rPr>
      </w:pPr>
      <w:r w:rsidRPr="00EB68A7">
        <w:rPr>
          <w:rFonts w:ascii="Verdana" w:hAnsi="Verdana" w:cs="Arial"/>
          <w:lang w:val="es-ES"/>
        </w:rPr>
        <w:t>¡Felicitaciones! Ha terminado de estudiar la presentación.</w:t>
      </w:r>
    </w:p>
    <w:p w:rsidR="00997EDA" w:rsidRPr="007F0F32" w:rsidRDefault="007F0F32" w:rsidP="007F0F32">
      <w:pPr>
        <w:rPr>
          <w:rFonts w:ascii="Verdana" w:hAnsi="Verdana"/>
          <w:sz w:val="18"/>
          <w:szCs w:val="18"/>
        </w:rPr>
      </w:pPr>
      <w:r w:rsidRPr="0000002A">
        <w:rPr>
          <w:rFonts w:ascii="Verdana" w:hAnsi="Verdana"/>
          <w:sz w:val="18"/>
          <w:szCs w:val="18"/>
        </w:rPr>
        <w:t xml:space="preserve">Fuente: </w:t>
      </w:r>
      <w:proofErr w:type="spellStart"/>
      <w:r w:rsidRPr="0000002A">
        <w:rPr>
          <w:rFonts w:ascii="Verdana" w:hAnsi="Verdana" w:cs="Arial"/>
          <w:bCs/>
          <w:sz w:val="18"/>
          <w:szCs w:val="18"/>
          <w:lang w:val="es-ES"/>
        </w:rPr>
        <w:t>Robbins</w:t>
      </w:r>
      <w:proofErr w:type="spellEnd"/>
      <w:r w:rsidRPr="0000002A">
        <w:rPr>
          <w:rFonts w:ascii="Verdana" w:hAnsi="Verdana" w:cs="Arial"/>
          <w:bCs/>
          <w:sz w:val="18"/>
          <w:szCs w:val="18"/>
          <w:lang w:val="es-ES"/>
        </w:rPr>
        <w:t xml:space="preserve"> Stephen</w:t>
      </w:r>
      <w:r w:rsidRPr="0000002A">
        <w:rPr>
          <w:rFonts w:ascii="Verdana" w:hAnsi="Verdana" w:cs="Arial"/>
          <w:bCs/>
          <w:sz w:val="18"/>
          <w:szCs w:val="18"/>
        </w:rPr>
        <w:t xml:space="preserve"> P</w:t>
      </w:r>
      <w:r w:rsidRPr="0000002A">
        <w:rPr>
          <w:rFonts w:ascii="Verdana" w:hAnsi="Verdana" w:cs="Arial"/>
          <w:bCs/>
          <w:sz w:val="18"/>
          <w:szCs w:val="18"/>
          <w:lang w:val="es-ES"/>
        </w:rPr>
        <w:t>.</w:t>
      </w:r>
      <w:r w:rsidRPr="0000002A">
        <w:rPr>
          <w:rFonts w:ascii="Verdana" w:hAnsi="Verdana" w:cs="Arial"/>
          <w:bCs/>
          <w:sz w:val="18"/>
          <w:szCs w:val="18"/>
        </w:rPr>
        <w:t xml:space="preserve"> </w:t>
      </w:r>
      <w:r w:rsidRPr="0000002A">
        <w:rPr>
          <w:rFonts w:ascii="Verdana" w:hAnsi="Verdana" w:cs="Arial"/>
          <w:bCs/>
          <w:sz w:val="18"/>
          <w:szCs w:val="18"/>
          <w:lang w:val="es-ES"/>
        </w:rPr>
        <w:t xml:space="preserve">(2009). </w:t>
      </w:r>
      <w:r w:rsidRPr="0000002A">
        <w:rPr>
          <w:rFonts w:ascii="Verdana" w:hAnsi="Verdana" w:cs="Arial"/>
          <w:bCs/>
          <w:i/>
          <w:sz w:val="18"/>
          <w:szCs w:val="18"/>
          <w:lang w:val="es-ES"/>
        </w:rPr>
        <w:t>Comportamiento organizacional</w:t>
      </w:r>
      <w:r w:rsidRPr="0000002A">
        <w:rPr>
          <w:rFonts w:ascii="Verdana" w:hAnsi="Verdana" w:cs="Arial"/>
          <w:bCs/>
          <w:sz w:val="18"/>
          <w:szCs w:val="18"/>
          <w:lang w:val="es-ES"/>
        </w:rPr>
        <w:t xml:space="preserve">. </w:t>
      </w:r>
      <w:r w:rsidRPr="0000002A">
        <w:rPr>
          <w:rFonts w:ascii="Verdana" w:hAnsi="Verdana" w:cs="Arial"/>
          <w:bCs/>
          <w:sz w:val="18"/>
          <w:szCs w:val="18"/>
          <w:lang w:val="en-US"/>
        </w:rPr>
        <w:t xml:space="preserve">(13ª ed.). México: Prentice Hall, Pearson. </w:t>
      </w:r>
      <w:r w:rsidRPr="0000002A">
        <w:rPr>
          <w:rFonts w:ascii="Verdana" w:hAnsi="Verdana"/>
          <w:bCs/>
          <w:sz w:val="18"/>
          <w:szCs w:val="18"/>
        </w:rPr>
        <w:t>ISBN-13:</w:t>
      </w:r>
      <w:r w:rsidRPr="0000002A">
        <w:rPr>
          <w:rFonts w:ascii="Verdana" w:hAnsi="Verdana"/>
          <w:sz w:val="18"/>
          <w:szCs w:val="18"/>
        </w:rPr>
        <w:t xml:space="preserve"> 978-6074420982.</w:t>
      </w:r>
    </w:p>
    <w:sectPr w:rsidR="00997EDA" w:rsidRPr="007F0F32" w:rsidSect="00E26B28">
      <w:headerReference w:type="even" r:id="rId8"/>
      <w:headerReference w:type="default" r:id="rId9"/>
      <w:footerReference w:type="even" r:id="rId10"/>
      <w:footerReference w:type="default" r:id="rId11"/>
      <w:headerReference w:type="first" r:id="rId12"/>
      <w:footerReference w:type="first" r:id="rId13"/>
      <w:pgSz w:w="12240" w:h="15840"/>
      <w:pgMar w:top="1080" w:right="1440" w:bottom="990" w:left="1440" w:header="720" w:footer="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55" w:rsidRDefault="00F42F55" w:rsidP="00E21A1D">
      <w:pPr>
        <w:spacing w:after="0" w:line="240" w:lineRule="auto"/>
      </w:pPr>
      <w:r>
        <w:separator/>
      </w:r>
    </w:p>
  </w:endnote>
  <w:endnote w:type="continuationSeparator" w:id="0">
    <w:p w:rsidR="00F42F55" w:rsidRDefault="00F42F55" w:rsidP="00E2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2" w:rsidRDefault="00971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D2" w:rsidRPr="00FD2CD2" w:rsidRDefault="003C4F4E" w:rsidP="00FD2CD2">
    <w:pPr>
      <w:pStyle w:val="Footer"/>
      <w:pBdr>
        <w:top w:val="thinThickSmallGap" w:sz="24" w:space="1" w:color="622423" w:themeColor="accent2" w:themeShade="7F"/>
      </w:pBdr>
      <w:tabs>
        <w:tab w:val="clear" w:pos="4680"/>
      </w:tabs>
      <w:rPr>
        <w:rFonts w:asciiTheme="majorHAnsi" w:hAnsiTheme="majorHAnsi"/>
        <w:sz w:val="18"/>
        <w:szCs w:val="18"/>
      </w:rPr>
    </w:pPr>
    <w:r>
      <w:rPr>
        <w:rFonts w:asciiTheme="majorHAnsi" w:hAnsiTheme="majorHAnsi"/>
        <w:sz w:val="18"/>
        <w:szCs w:val="18"/>
      </w:rPr>
      <w:t>MANA501 S4.</w:t>
    </w:r>
    <w:r w:rsidR="00971702">
      <w:rPr>
        <w:rFonts w:asciiTheme="majorHAnsi" w:hAnsiTheme="majorHAnsi"/>
        <w:sz w:val="18"/>
        <w:szCs w:val="18"/>
      </w:rPr>
      <w:t xml:space="preserve"> 4.</w:t>
    </w:r>
    <w:r>
      <w:rPr>
        <w:rFonts w:asciiTheme="majorHAnsi" w:hAnsiTheme="majorHAnsi"/>
        <w:sz w:val="18"/>
        <w:szCs w:val="18"/>
      </w:rPr>
      <w:t>2.3</w:t>
    </w:r>
    <w:r w:rsidR="00EA4ABE" w:rsidRPr="00FD2CD2">
      <w:rPr>
        <w:rFonts w:asciiTheme="majorHAnsi" w:hAnsiTheme="majorHAnsi"/>
        <w:sz w:val="18"/>
        <w:szCs w:val="18"/>
      </w:rPr>
      <w:tab/>
    </w:r>
    <w:r w:rsidR="00E70739" w:rsidRPr="00FD2CD2">
      <w:rPr>
        <w:sz w:val="18"/>
        <w:szCs w:val="18"/>
      </w:rPr>
      <w:fldChar w:fldCharType="begin"/>
    </w:r>
    <w:r w:rsidR="00EA4ABE" w:rsidRPr="00FD2CD2">
      <w:rPr>
        <w:sz w:val="18"/>
        <w:szCs w:val="18"/>
      </w:rPr>
      <w:instrText xml:space="preserve"> PAGE   \* MERGEFORMAT </w:instrText>
    </w:r>
    <w:r w:rsidR="00E70739" w:rsidRPr="00FD2CD2">
      <w:rPr>
        <w:sz w:val="18"/>
        <w:szCs w:val="18"/>
      </w:rPr>
      <w:fldChar w:fldCharType="separate"/>
    </w:r>
    <w:r w:rsidR="00E634B1" w:rsidRPr="00E634B1">
      <w:rPr>
        <w:rFonts w:asciiTheme="majorHAnsi" w:hAnsiTheme="majorHAnsi"/>
        <w:noProof/>
        <w:sz w:val="18"/>
        <w:szCs w:val="18"/>
      </w:rPr>
      <w:t>1</w:t>
    </w:r>
    <w:r w:rsidR="00E70739" w:rsidRPr="00FD2CD2">
      <w:rPr>
        <w:sz w:val="18"/>
        <w:szCs w:val="18"/>
      </w:rPr>
      <w:fldChar w:fldCharType="end"/>
    </w:r>
  </w:p>
  <w:p w:rsidR="00DD72A8" w:rsidRDefault="00F42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D2" w:rsidRDefault="00EA4ABE" w:rsidP="00FD2CD2">
    <w:pPr>
      <w:pStyle w:val="Footer"/>
      <w:pBdr>
        <w:top w:val="thinThickSmallGap" w:sz="24" w:space="1" w:color="622423" w:themeColor="accent2" w:themeShade="7F"/>
      </w:pBdr>
      <w:tabs>
        <w:tab w:val="clear" w:pos="4680"/>
      </w:tabs>
      <w:rPr>
        <w:rFonts w:asciiTheme="majorHAnsi" w:hAnsiTheme="majorHAnsi"/>
      </w:rPr>
    </w:pPr>
    <w:r>
      <w:rPr>
        <w:rFonts w:asciiTheme="majorHAnsi" w:hAnsiTheme="majorHAnsi"/>
      </w:rPr>
      <w:t>[</w:t>
    </w:r>
    <w:proofErr w:type="spellStart"/>
    <w:r>
      <w:rPr>
        <w:rFonts w:asciiTheme="majorHAnsi" w:hAnsiTheme="majorHAnsi"/>
      </w:rPr>
      <w:t>Type</w:t>
    </w:r>
    <w:proofErr w:type="spellEnd"/>
    <w:r>
      <w:rPr>
        <w:rFonts w:asciiTheme="majorHAnsi" w:hAnsiTheme="majorHAnsi"/>
      </w:rPr>
      <w:t xml:space="preserve"> </w:t>
    </w:r>
    <w:proofErr w:type="spellStart"/>
    <w:r>
      <w:rPr>
        <w:rFonts w:asciiTheme="majorHAnsi" w:hAnsiTheme="majorHAnsi"/>
      </w:rPr>
      <w:t>text</w:t>
    </w:r>
    <w:proofErr w:type="spellEnd"/>
    <w:r>
      <w:rPr>
        <w:rFonts w:asciiTheme="majorHAnsi" w:hAnsiTheme="majorHAnsi"/>
      </w:rPr>
      <w:t>]</w:t>
    </w:r>
    <w:r>
      <w:rPr>
        <w:rFonts w:asciiTheme="majorHAnsi" w:hAnsiTheme="majorHAnsi"/>
      </w:rPr>
      <w:tab/>
      <w:t xml:space="preserve">Page </w:t>
    </w:r>
    <w:r w:rsidR="00E70739">
      <w:fldChar w:fldCharType="begin"/>
    </w:r>
    <w:r>
      <w:instrText xml:space="preserve"> PAGE   \* MERGEFORMAT </w:instrText>
    </w:r>
    <w:r w:rsidR="00E70739">
      <w:fldChar w:fldCharType="separate"/>
    </w:r>
    <w:r w:rsidRPr="00FD2CD2">
      <w:rPr>
        <w:rFonts w:asciiTheme="majorHAnsi" w:hAnsiTheme="majorHAnsi"/>
        <w:noProof/>
      </w:rPr>
      <w:t>1</w:t>
    </w:r>
    <w:r w:rsidR="00E70739">
      <w:fldChar w:fldCharType="end"/>
    </w:r>
  </w:p>
  <w:p w:rsidR="00FD2CD2" w:rsidRDefault="00F42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55" w:rsidRDefault="00F42F55" w:rsidP="00E21A1D">
      <w:pPr>
        <w:spacing w:after="0" w:line="240" w:lineRule="auto"/>
      </w:pPr>
      <w:r>
        <w:separator/>
      </w:r>
    </w:p>
  </w:footnote>
  <w:footnote w:type="continuationSeparator" w:id="0">
    <w:p w:rsidR="00F42F55" w:rsidRDefault="00F42F55" w:rsidP="00E21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2" w:rsidRDefault="009717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2" w:rsidRDefault="00971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02" w:rsidRDefault="00971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79"/>
    <w:multiLevelType w:val="hybridMultilevel"/>
    <w:tmpl w:val="142AE684"/>
    <w:lvl w:ilvl="0" w:tplc="E68E5994">
      <w:start w:val="1"/>
      <w:numFmt w:val="bullet"/>
      <w:lvlText w:val="•"/>
      <w:lvlJc w:val="left"/>
      <w:pPr>
        <w:tabs>
          <w:tab w:val="num" w:pos="1440"/>
        </w:tabs>
        <w:ind w:left="1440" w:hanging="360"/>
      </w:pPr>
      <w:rPr>
        <w:rFonts w:ascii="Arial" w:hAnsi="Arial" w:hint="default"/>
      </w:rPr>
    </w:lvl>
    <w:lvl w:ilvl="1" w:tplc="FB7EA23E" w:tentative="1">
      <w:start w:val="1"/>
      <w:numFmt w:val="bullet"/>
      <w:lvlText w:val="•"/>
      <w:lvlJc w:val="left"/>
      <w:pPr>
        <w:tabs>
          <w:tab w:val="num" w:pos="2160"/>
        </w:tabs>
        <w:ind w:left="2160" w:hanging="360"/>
      </w:pPr>
      <w:rPr>
        <w:rFonts w:ascii="Arial" w:hAnsi="Arial" w:hint="default"/>
      </w:rPr>
    </w:lvl>
    <w:lvl w:ilvl="2" w:tplc="A8D439D8" w:tentative="1">
      <w:start w:val="1"/>
      <w:numFmt w:val="bullet"/>
      <w:lvlText w:val="•"/>
      <w:lvlJc w:val="left"/>
      <w:pPr>
        <w:tabs>
          <w:tab w:val="num" w:pos="2880"/>
        </w:tabs>
        <w:ind w:left="2880" w:hanging="360"/>
      </w:pPr>
      <w:rPr>
        <w:rFonts w:ascii="Arial" w:hAnsi="Arial" w:hint="default"/>
      </w:rPr>
    </w:lvl>
    <w:lvl w:ilvl="3" w:tplc="7CDC85BA" w:tentative="1">
      <w:start w:val="1"/>
      <w:numFmt w:val="bullet"/>
      <w:lvlText w:val="•"/>
      <w:lvlJc w:val="left"/>
      <w:pPr>
        <w:tabs>
          <w:tab w:val="num" w:pos="3600"/>
        </w:tabs>
        <w:ind w:left="3600" w:hanging="360"/>
      </w:pPr>
      <w:rPr>
        <w:rFonts w:ascii="Arial" w:hAnsi="Arial" w:hint="default"/>
      </w:rPr>
    </w:lvl>
    <w:lvl w:ilvl="4" w:tplc="B36EFB88" w:tentative="1">
      <w:start w:val="1"/>
      <w:numFmt w:val="bullet"/>
      <w:lvlText w:val="•"/>
      <w:lvlJc w:val="left"/>
      <w:pPr>
        <w:tabs>
          <w:tab w:val="num" w:pos="4320"/>
        </w:tabs>
        <w:ind w:left="4320" w:hanging="360"/>
      </w:pPr>
      <w:rPr>
        <w:rFonts w:ascii="Arial" w:hAnsi="Arial" w:hint="default"/>
      </w:rPr>
    </w:lvl>
    <w:lvl w:ilvl="5" w:tplc="239C6A90" w:tentative="1">
      <w:start w:val="1"/>
      <w:numFmt w:val="bullet"/>
      <w:lvlText w:val="•"/>
      <w:lvlJc w:val="left"/>
      <w:pPr>
        <w:tabs>
          <w:tab w:val="num" w:pos="5040"/>
        </w:tabs>
        <w:ind w:left="5040" w:hanging="360"/>
      </w:pPr>
      <w:rPr>
        <w:rFonts w:ascii="Arial" w:hAnsi="Arial" w:hint="default"/>
      </w:rPr>
    </w:lvl>
    <w:lvl w:ilvl="6" w:tplc="9B6024E0" w:tentative="1">
      <w:start w:val="1"/>
      <w:numFmt w:val="bullet"/>
      <w:lvlText w:val="•"/>
      <w:lvlJc w:val="left"/>
      <w:pPr>
        <w:tabs>
          <w:tab w:val="num" w:pos="5760"/>
        </w:tabs>
        <w:ind w:left="5760" w:hanging="360"/>
      </w:pPr>
      <w:rPr>
        <w:rFonts w:ascii="Arial" w:hAnsi="Arial" w:hint="default"/>
      </w:rPr>
    </w:lvl>
    <w:lvl w:ilvl="7" w:tplc="008C6278" w:tentative="1">
      <w:start w:val="1"/>
      <w:numFmt w:val="bullet"/>
      <w:lvlText w:val="•"/>
      <w:lvlJc w:val="left"/>
      <w:pPr>
        <w:tabs>
          <w:tab w:val="num" w:pos="6480"/>
        </w:tabs>
        <w:ind w:left="6480" w:hanging="360"/>
      </w:pPr>
      <w:rPr>
        <w:rFonts w:ascii="Arial" w:hAnsi="Arial" w:hint="default"/>
      </w:rPr>
    </w:lvl>
    <w:lvl w:ilvl="8" w:tplc="2D9C1846" w:tentative="1">
      <w:start w:val="1"/>
      <w:numFmt w:val="bullet"/>
      <w:lvlText w:val="•"/>
      <w:lvlJc w:val="left"/>
      <w:pPr>
        <w:tabs>
          <w:tab w:val="num" w:pos="7200"/>
        </w:tabs>
        <w:ind w:left="7200" w:hanging="360"/>
      </w:pPr>
      <w:rPr>
        <w:rFonts w:ascii="Arial" w:hAnsi="Arial" w:hint="default"/>
      </w:rPr>
    </w:lvl>
  </w:abstractNum>
  <w:abstractNum w:abstractNumId="1">
    <w:nsid w:val="152A1A45"/>
    <w:multiLevelType w:val="hybridMultilevel"/>
    <w:tmpl w:val="E3E8B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14E24"/>
    <w:multiLevelType w:val="hybridMultilevel"/>
    <w:tmpl w:val="188AD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nsid w:val="1AD63B2D"/>
    <w:multiLevelType w:val="hybridMultilevel"/>
    <w:tmpl w:val="B658056E"/>
    <w:lvl w:ilvl="0" w:tplc="91F859AE">
      <w:start w:val="1"/>
      <w:numFmt w:val="bullet"/>
      <w:lvlText w:val="•"/>
      <w:lvlJc w:val="left"/>
      <w:pPr>
        <w:tabs>
          <w:tab w:val="num" w:pos="720"/>
        </w:tabs>
        <w:ind w:left="720" w:hanging="360"/>
      </w:pPr>
      <w:rPr>
        <w:rFonts w:ascii="Times New Roman" w:hAnsi="Times New Roman" w:hint="default"/>
      </w:rPr>
    </w:lvl>
    <w:lvl w:ilvl="1" w:tplc="F0408C72" w:tentative="1">
      <w:start w:val="1"/>
      <w:numFmt w:val="bullet"/>
      <w:lvlText w:val="•"/>
      <w:lvlJc w:val="left"/>
      <w:pPr>
        <w:tabs>
          <w:tab w:val="num" w:pos="1440"/>
        </w:tabs>
        <w:ind w:left="1440" w:hanging="360"/>
      </w:pPr>
      <w:rPr>
        <w:rFonts w:ascii="Times New Roman" w:hAnsi="Times New Roman" w:hint="default"/>
      </w:rPr>
    </w:lvl>
    <w:lvl w:ilvl="2" w:tplc="6CF0BD5C" w:tentative="1">
      <w:start w:val="1"/>
      <w:numFmt w:val="bullet"/>
      <w:lvlText w:val="•"/>
      <w:lvlJc w:val="left"/>
      <w:pPr>
        <w:tabs>
          <w:tab w:val="num" w:pos="2160"/>
        </w:tabs>
        <w:ind w:left="2160" w:hanging="360"/>
      </w:pPr>
      <w:rPr>
        <w:rFonts w:ascii="Times New Roman" w:hAnsi="Times New Roman" w:hint="default"/>
      </w:rPr>
    </w:lvl>
    <w:lvl w:ilvl="3" w:tplc="F752B03C" w:tentative="1">
      <w:start w:val="1"/>
      <w:numFmt w:val="bullet"/>
      <w:lvlText w:val="•"/>
      <w:lvlJc w:val="left"/>
      <w:pPr>
        <w:tabs>
          <w:tab w:val="num" w:pos="2880"/>
        </w:tabs>
        <w:ind w:left="2880" w:hanging="360"/>
      </w:pPr>
      <w:rPr>
        <w:rFonts w:ascii="Times New Roman" w:hAnsi="Times New Roman" w:hint="default"/>
      </w:rPr>
    </w:lvl>
    <w:lvl w:ilvl="4" w:tplc="63E81F48" w:tentative="1">
      <w:start w:val="1"/>
      <w:numFmt w:val="bullet"/>
      <w:lvlText w:val="•"/>
      <w:lvlJc w:val="left"/>
      <w:pPr>
        <w:tabs>
          <w:tab w:val="num" w:pos="3600"/>
        </w:tabs>
        <w:ind w:left="3600" w:hanging="360"/>
      </w:pPr>
      <w:rPr>
        <w:rFonts w:ascii="Times New Roman" w:hAnsi="Times New Roman" w:hint="default"/>
      </w:rPr>
    </w:lvl>
    <w:lvl w:ilvl="5" w:tplc="69AA2D30" w:tentative="1">
      <w:start w:val="1"/>
      <w:numFmt w:val="bullet"/>
      <w:lvlText w:val="•"/>
      <w:lvlJc w:val="left"/>
      <w:pPr>
        <w:tabs>
          <w:tab w:val="num" w:pos="4320"/>
        </w:tabs>
        <w:ind w:left="4320" w:hanging="360"/>
      </w:pPr>
      <w:rPr>
        <w:rFonts w:ascii="Times New Roman" w:hAnsi="Times New Roman" w:hint="default"/>
      </w:rPr>
    </w:lvl>
    <w:lvl w:ilvl="6" w:tplc="DDE8A14A" w:tentative="1">
      <w:start w:val="1"/>
      <w:numFmt w:val="bullet"/>
      <w:lvlText w:val="•"/>
      <w:lvlJc w:val="left"/>
      <w:pPr>
        <w:tabs>
          <w:tab w:val="num" w:pos="5040"/>
        </w:tabs>
        <w:ind w:left="5040" w:hanging="360"/>
      </w:pPr>
      <w:rPr>
        <w:rFonts w:ascii="Times New Roman" w:hAnsi="Times New Roman" w:hint="default"/>
      </w:rPr>
    </w:lvl>
    <w:lvl w:ilvl="7" w:tplc="1578FEEE" w:tentative="1">
      <w:start w:val="1"/>
      <w:numFmt w:val="bullet"/>
      <w:lvlText w:val="•"/>
      <w:lvlJc w:val="left"/>
      <w:pPr>
        <w:tabs>
          <w:tab w:val="num" w:pos="5760"/>
        </w:tabs>
        <w:ind w:left="5760" w:hanging="360"/>
      </w:pPr>
      <w:rPr>
        <w:rFonts w:ascii="Times New Roman" w:hAnsi="Times New Roman" w:hint="default"/>
      </w:rPr>
    </w:lvl>
    <w:lvl w:ilvl="8" w:tplc="7730E2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622B85"/>
    <w:multiLevelType w:val="hybridMultilevel"/>
    <w:tmpl w:val="B284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21CD8"/>
    <w:multiLevelType w:val="hybridMultilevel"/>
    <w:tmpl w:val="A6022510"/>
    <w:lvl w:ilvl="0" w:tplc="4E62986A">
      <w:start w:val="1"/>
      <w:numFmt w:val="bullet"/>
      <w:lvlText w:val=""/>
      <w:lvlJc w:val="left"/>
      <w:pPr>
        <w:tabs>
          <w:tab w:val="num" w:pos="720"/>
        </w:tabs>
        <w:ind w:left="720" w:hanging="360"/>
      </w:pPr>
      <w:rPr>
        <w:rFonts w:ascii="Wingdings" w:hAnsi="Wingdings" w:hint="default"/>
      </w:rPr>
    </w:lvl>
    <w:lvl w:ilvl="1" w:tplc="A20AD45C" w:tentative="1">
      <w:start w:val="1"/>
      <w:numFmt w:val="bullet"/>
      <w:lvlText w:val=""/>
      <w:lvlJc w:val="left"/>
      <w:pPr>
        <w:tabs>
          <w:tab w:val="num" w:pos="1440"/>
        </w:tabs>
        <w:ind w:left="1440" w:hanging="360"/>
      </w:pPr>
      <w:rPr>
        <w:rFonts w:ascii="Wingdings" w:hAnsi="Wingdings" w:hint="default"/>
      </w:rPr>
    </w:lvl>
    <w:lvl w:ilvl="2" w:tplc="5B5AFAE2" w:tentative="1">
      <w:start w:val="1"/>
      <w:numFmt w:val="bullet"/>
      <w:lvlText w:val=""/>
      <w:lvlJc w:val="left"/>
      <w:pPr>
        <w:tabs>
          <w:tab w:val="num" w:pos="2160"/>
        </w:tabs>
        <w:ind w:left="2160" w:hanging="360"/>
      </w:pPr>
      <w:rPr>
        <w:rFonts w:ascii="Wingdings" w:hAnsi="Wingdings" w:hint="default"/>
      </w:rPr>
    </w:lvl>
    <w:lvl w:ilvl="3" w:tplc="5E3478BC" w:tentative="1">
      <w:start w:val="1"/>
      <w:numFmt w:val="bullet"/>
      <w:lvlText w:val=""/>
      <w:lvlJc w:val="left"/>
      <w:pPr>
        <w:tabs>
          <w:tab w:val="num" w:pos="2880"/>
        </w:tabs>
        <w:ind w:left="2880" w:hanging="360"/>
      </w:pPr>
      <w:rPr>
        <w:rFonts w:ascii="Wingdings" w:hAnsi="Wingdings" w:hint="default"/>
      </w:rPr>
    </w:lvl>
    <w:lvl w:ilvl="4" w:tplc="4FAAB7AE" w:tentative="1">
      <w:start w:val="1"/>
      <w:numFmt w:val="bullet"/>
      <w:lvlText w:val=""/>
      <w:lvlJc w:val="left"/>
      <w:pPr>
        <w:tabs>
          <w:tab w:val="num" w:pos="3600"/>
        </w:tabs>
        <w:ind w:left="3600" w:hanging="360"/>
      </w:pPr>
      <w:rPr>
        <w:rFonts w:ascii="Wingdings" w:hAnsi="Wingdings" w:hint="default"/>
      </w:rPr>
    </w:lvl>
    <w:lvl w:ilvl="5" w:tplc="29562190" w:tentative="1">
      <w:start w:val="1"/>
      <w:numFmt w:val="bullet"/>
      <w:lvlText w:val=""/>
      <w:lvlJc w:val="left"/>
      <w:pPr>
        <w:tabs>
          <w:tab w:val="num" w:pos="4320"/>
        </w:tabs>
        <w:ind w:left="4320" w:hanging="360"/>
      </w:pPr>
      <w:rPr>
        <w:rFonts w:ascii="Wingdings" w:hAnsi="Wingdings" w:hint="default"/>
      </w:rPr>
    </w:lvl>
    <w:lvl w:ilvl="6" w:tplc="08A2807A" w:tentative="1">
      <w:start w:val="1"/>
      <w:numFmt w:val="bullet"/>
      <w:lvlText w:val=""/>
      <w:lvlJc w:val="left"/>
      <w:pPr>
        <w:tabs>
          <w:tab w:val="num" w:pos="5040"/>
        </w:tabs>
        <w:ind w:left="5040" w:hanging="360"/>
      </w:pPr>
      <w:rPr>
        <w:rFonts w:ascii="Wingdings" w:hAnsi="Wingdings" w:hint="default"/>
      </w:rPr>
    </w:lvl>
    <w:lvl w:ilvl="7" w:tplc="4BE29B38" w:tentative="1">
      <w:start w:val="1"/>
      <w:numFmt w:val="bullet"/>
      <w:lvlText w:val=""/>
      <w:lvlJc w:val="left"/>
      <w:pPr>
        <w:tabs>
          <w:tab w:val="num" w:pos="5760"/>
        </w:tabs>
        <w:ind w:left="5760" w:hanging="360"/>
      </w:pPr>
      <w:rPr>
        <w:rFonts w:ascii="Wingdings" w:hAnsi="Wingdings" w:hint="default"/>
      </w:rPr>
    </w:lvl>
    <w:lvl w:ilvl="8" w:tplc="3FB0C1C2" w:tentative="1">
      <w:start w:val="1"/>
      <w:numFmt w:val="bullet"/>
      <w:lvlText w:val=""/>
      <w:lvlJc w:val="left"/>
      <w:pPr>
        <w:tabs>
          <w:tab w:val="num" w:pos="6480"/>
        </w:tabs>
        <w:ind w:left="6480" w:hanging="360"/>
      </w:pPr>
      <w:rPr>
        <w:rFonts w:ascii="Wingdings" w:hAnsi="Wingdings" w:hint="default"/>
      </w:rPr>
    </w:lvl>
  </w:abstractNum>
  <w:abstractNum w:abstractNumId="6">
    <w:nsid w:val="216B50F7"/>
    <w:multiLevelType w:val="hybridMultilevel"/>
    <w:tmpl w:val="9FAC052E"/>
    <w:lvl w:ilvl="0" w:tplc="089805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23751"/>
    <w:multiLevelType w:val="hybridMultilevel"/>
    <w:tmpl w:val="CD826B0A"/>
    <w:lvl w:ilvl="0" w:tplc="FFC6046E">
      <w:start w:val="1"/>
      <w:numFmt w:val="bullet"/>
      <w:lvlText w:val="•"/>
      <w:lvlJc w:val="left"/>
      <w:pPr>
        <w:tabs>
          <w:tab w:val="num" w:pos="720"/>
        </w:tabs>
        <w:ind w:left="720" w:hanging="360"/>
      </w:pPr>
      <w:rPr>
        <w:rFonts w:ascii="Times New Roman" w:hAnsi="Times New Roman" w:hint="default"/>
      </w:rPr>
    </w:lvl>
    <w:lvl w:ilvl="1" w:tplc="69F67DEC" w:tentative="1">
      <w:start w:val="1"/>
      <w:numFmt w:val="bullet"/>
      <w:lvlText w:val="•"/>
      <w:lvlJc w:val="left"/>
      <w:pPr>
        <w:tabs>
          <w:tab w:val="num" w:pos="1440"/>
        </w:tabs>
        <w:ind w:left="1440" w:hanging="360"/>
      </w:pPr>
      <w:rPr>
        <w:rFonts w:ascii="Times New Roman" w:hAnsi="Times New Roman" w:hint="default"/>
      </w:rPr>
    </w:lvl>
    <w:lvl w:ilvl="2" w:tplc="43CEC2D6" w:tentative="1">
      <w:start w:val="1"/>
      <w:numFmt w:val="bullet"/>
      <w:lvlText w:val="•"/>
      <w:lvlJc w:val="left"/>
      <w:pPr>
        <w:tabs>
          <w:tab w:val="num" w:pos="2160"/>
        </w:tabs>
        <w:ind w:left="2160" w:hanging="360"/>
      </w:pPr>
      <w:rPr>
        <w:rFonts w:ascii="Times New Roman" w:hAnsi="Times New Roman" w:hint="default"/>
      </w:rPr>
    </w:lvl>
    <w:lvl w:ilvl="3" w:tplc="3BF0CBE0" w:tentative="1">
      <w:start w:val="1"/>
      <w:numFmt w:val="bullet"/>
      <w:lvlText w:val="•"/>
      <w:lvlJc w:val="left"/>
      <w:pPr>
        <w:tabs>
          <w:tab w:val="num" w:pos="2880"/>
        </w:tabs>
        <w:ind w:left="2880" w:hanging="360"/>
      </w:pPr>
      <w:rPr>
        <w:rFonts w:ascii="Times New Roman" w:hAnsi="Times New Roman" w:hint="default"/>
      </w:rPr>
    </w:lvl>
    <w:lvl w:ilvl="4" w:tplc="EB2A31B4" w:tentative="1">
      <w:start w:val="1"/>
      <w:numFmt w:val="bullet"/>
      <w:lvlText w:val="•"/>
      <w:lvlJc w:val="left"/>
      <w:pPr>
        <w:tabs>
          <w:tab w:val="num" w:pos="3600"/>
        </w:tabs>
        <w:ind w:left="3600" w:hanging="360"/>
      </w:pPr>
      <w:rPr>
        <w:rFonts w:ascii="Times New Roman" w:hAnsi="Times New Roman" w:hint="default"/>
      </w:rPr>
    </w:lvl>
    <w:lvl w:ilvl="5" w:tplc="252C9622" w:tentative="1">
      <w:start w:val="1"/>
      <w:numFmt w:val="bullet"/>
      <w:lvlText w:val="•"/>
      <w:lvlJc w:val="left"/>
      <w:pPr>
        <w:tabs>
          <w:tab w:val="num" w:pos="4320"/>
        </w:tabs>
        <w:ind w:left="4320" w:hanging="360"/>
      </w:pPr>
      <w:rPr>
        <w:rFonts w:ascii="Times New Roman" w:hAnsi="Times New Roman" w:hint="default"/>
      </w:rPr>
    </w:lvl>
    <w:lvl w:ilvl="6" w:tplc="37A0679C" w:tentative="1">
      <w:start w:val="1"/>
      <w:numFmt w:val="bullet"/>
      <w:lvlText w:val="•"/>
      <w:lvlJc w:val="left"/>
      <w:pPr>
        <w:tabs>
          <w:tab w:val="num" w:pos="5040"/>
        </w:tabs>
        <w:ind w:left="5040" w:hanging="360"/>
      </w:pPr>
      <w:rPr>
        <w:rFonts w:ascii="Times New Roman" w:hAnsi="Times New Roman" w:hint="default"/>
      </w:rPr>
    </w:lvl>
    <w:lvl w:ilvl="7" w:tplc="3F3401C4" w:tentative="1">
      <w:start w:val="1"/>
      <w:numFmt w:val="bullet"/>
      <w:lvlText w:val="•"/>
      <w:lvlJc w:val="left"/>
      <w:pPr>
        <w:tabs>
          <w:tab w:val="num" w:pos="5760"/>
        </w:tabs>
        <w:ind w:left="5760" w:hanging="360"/>
      </w:pPr>
      <w:rPr>
        <w:rFonts w:ascii="Times New Roman" w:hAnsi="Times New Roman" w:hint="default"/>
      </w:rPr>
    </w:lvl>
    <w:lvl w:ilvl="8" w:tplc="3A90F6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3004DD"/>
    <w:multiLevelType w:val="hybridMultilevel"/>
    <w:tmpl w:val="6E4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43ADE"/>
    <w:multiLevelType w:val="hybridMultilevel"/>
    <w:tmpl w:val="30A462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C74886"/>
    <w:multiLevelType w:val="hybridMultilevel"/>
    <w:tmpl w:val="E326CE7A"/>
    <w:lvl w:ilvl="0" w:tplc="D460F6C0">
      <w:start w:val="1"/>
      <w:numFmt w:val="bullet"/>
      <w:lvlText w:val="•"/>
      <w:lvlJc w:val="left"/>
      <w:pPr>
        <w:tabs>
          <w:tab w:val="num" w:pos="1440"/>
        </w:tabs>
        <w:ind w:left="1440" w:hanging="360"/>
      </w:pPr>
      <w:rPr>
        <w:rFonts w:ascii="Times New Roman" w:hAnsi="Times New Roman" w:hint="default"/>
      </w:rPr>
    </w:lvl>
    <w:lvl w:ilvl="1" w:tplc="DF7C3360">
      <w:start w:val="1561"/>
      <w:numFmt w:val="bullet"/>
      <w:lvlText w:val="•"/>
      <w:lvlJc w:val="left"/>
      <w:pPr>
        <w:tabs>
          <w:tab w:val="num" w:pos="2160"/>
        </w:tabs>
        <w:ind w:left="2160" w:hanging="360"/>
      </w:pPr>
      <w:rPr>
        <w:rFonts w:ascii="Times New Roman" w:hAnsi="Times New Roman" w:hint="default"/>
      </w:rPr>
    </w:lvl>
    <w:lvl w:ilvl="2" w:tplc="416E9348" w:tentative="1">
      <w:start w:val="1"/>
      <w:numFmt w:val="bullet"/>
      <w:lvlText w:val="•"/>
      <w:lvlJc w:val="left"/>
      <w:pPr>
        <w:tabs>
          <w:tab w:val="num" w:pos="2880"/>
        </w:tabs>
        <w:ind w:left="2880" w:hanging="360"/>
      </w:pPr>
      <w:rPr>
        <w:rFonts w:ascii="Times New Roman" w:hAnsi="Times New Roman" w:hint="default"/>
      </w:rPr>
    </w:lvl>
    <w:lvl w:ilvl="3" w:tplc="968864C6" w:tentative="1">
      <w:start w:val="1"/>
      <w:numFmt w:val="bullet"/>
      <w:lvlText w:val="•"/>
      <w:lvlJc w:val="left"/>
      <w:pPr>
        <w:tabs>
          <w:tab w:val="num" w:pos="3600"/>
        </w:tabs>
        <w:ind w:left="3600" w:hanging="360"/>
      </w:pPr>
      <w:rPr>
        <w:rFonts w:ascii="Times New Roman" w:hAnsi="Times New Roman" w:hint="default"/>
      </w:rPr>
    </w:lvl>
    <w:lvl w:ilvl="4" w:tplc="75DCF07E" w:tentative="1">
      <w:start w:val="1"/>
      <w:numFmt w:val="bullet"/>
      <w:lvlText w:val="•"/>
      <w:lvlJc w:val="left"/>
      <w:pPr>
        <w:tabs>
          <w:tab w:val="num" w:pos="4320"/>
        </w:tabs>
        <w:ind w:left="4320" w:hanging="360"/>
      </w:pPr>
      <w:rPr>
        <w:rFonts w:ascii="Times New Roman" w:hAnsi="Times New Roman" w:hint="default"/>
      </w:rPr>
    </w:lvl>
    <w:lvl w:ilvl="5" w:tplc="BB94C954" w:tentative="1">
      <w:start w:val="1"/>
      <w:numFmt w:val="bullet"/>
      <w:lvlText w:val="•"/>
      <w:lvlJc w:val="left"/>
      <w:pPr>
        <w:tabs>
          <w:tab w:val="num" w:pos="5040"/>
        </w:tabs>
        <w:ind w:left="5040" w:hanging="360"/>
      </w:pPr>
      <w:rPr>
        <w:rFonts w:ascii="Times New Roman" w:hAnsi="Times New Roman" w:hint="default"/>
      </w:rPr>
    </w:lvl>
    <w:lvl w:ilvl="6" w:tplc="4170DB7C" w:tentative="1">
      <w:start w:val="1"/>
      <w:numFmt w:val="bullet"/>
      <w:lvlText w:val="•"/>
      <w:lvlJc w:val="left"/>
      <w:pPr>
        <w:tabs>
          <w:tab w:val="num" w:pos="5760"/>
        </w:tabs>
        <w:ind w:left="5760" w:hanging="360"/>
      </w:pPr>
      <w:rPr>
        <w:rFonts w:ascii="Times New Roman" w:hAnsi="Times New Roman" w:hint="default"/>
      </w:rPr>
    </w:lvl>
    <w:lvl w:ilvl="7" w:tplc="D77EA632" w:tentative="1">
      <w:start w:val="1"/>
      <w:numFmt w:val="bullet"/>
      <w:lvlText w:val="•"/>
      <w:lvlJc w:val="left"/>
      <w:pPr>
        <w:tabs>
          <w:tab w:val="num" w:pos="6480"/>
        </w:tabs>
        <w:ind w:left="6480" w:hanging="360"/>
      </w:pPr>
      <w:rPr>
        <w:rFonts w:ascii="Times New Roman" w:hAnsi="Times New Roman" w:hint="default"/>
      </w:rPr>
    </w:lvl>
    <w:lvl w:ilvl="8" w:tplc="773CC098" w:tentative="1">
      <w:start w:val="1"/>
      <w:numFmt w:val="bullet"/>
      <w:lvlText w:val="•"/>
      <w:lvlJc w:val="left"/>
      <w:pPr>
        <w:tabs>
          <w:tab w:val="num" w:pos="7200"/>
        </w:tabs>
        <w:ind w:left="7200" w:hanging="360"/>
      </w:pPr>
      <w:rPr>
        <w:rFonts w:ascii="Times New Roman" w:hAnsi="Times New Roman" w:hint="default"/>
      </w:rPr>
    </w:lvl>
  </w:abstractNum>
  <w:abstractNum w:abstractNumId="11">
    <w:nsid w:val="398D27F7"/>
    <w:multiLevelType w:val="hybridMultilevel"/>
    <w:tmpl w:val="B55A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E27AE"/>
    <w:multiLevelType w:val="hybridMultilevel"/>
    <w:tmpl w:val="0D9EC280"/>
    <w:lvl w:ilvl="0" w:tplc="4A34FC00">
      <w:start w:val="1"/>
      <w:numFmt w:val="decimal"/>
      <w:lvlText w:val="%1."/>
      <w:lvlJc w:val="left"/>
      <w:pPr>
        <w:tabs>
          <w:tab w:val="num" w:pos="720"/>
        </w:tabs>
        <w:ind w:left="720" w:hanging="360"/>
      </w:pPr>
    </w:lvl>
    <w:lvl w:ilvl="1" w:tplc="2ECA4EC6" w:tentative="1">
      <w:start w:val="1"/>
      <w:numFmt w:val="decimal"/>
      <w:lvlText w:val="%2."/>
      <w:lvlJc w:val="left"/>
      <w:pPr>
        <w:tabs>
          <w:tab w:val="num" w:pos="1440"/>
        </w:tabs>
        <w:ind w:left="1440" w:hanging="360"/>
      </w:pPr>
    </w:lvl>
    <w:lvl w:ilvl="2" w:tplc="90D22D1C" w:tentative="1">
      <w:start w:val="1"/>
      <w:numFmt w:val="decimal"/>
      <w:lvlText w:val="%3."/>
      <w:lvlJc w:val="left"/>
      <w:pPr>
        <w:tabs>
          <w:tab w:val="num" w:pos="2160"/>
        </w:tabs>
        <w:ind w:left="2160" w:hanging="360"/>
      </w:pPr>
    </w:lvl>
    <w:lvl w:ilvl="3" w:tplc="0DFE471A" w:tentative="1">
      <w:start w:val="1"/>
      <w:numFmt w:val="decimal"/>
      <w:lvlText w:val="%4."/>
      <w:lvlJc w:val="left"/>
      <w:pPr>
        <w:tabs>
          <w:tab w:val="num" w:pos="2880"/>
        </w:tabs>
        <w:ind w:left="2880" w:hanging="360"/>
      </w:pPr>
    </w:lvl>
    <w:lvl w:ilvl="4" w:tplc="27C65C3E" w:tentative="1">
      <w:start w:val="1"/>
      <w:numFmt w:val="decimal"/>
      <w:lvlText w:val="%5."/>
      <w:lvlJc w:val="left"/>
      <w:pPr>
        <w:tabs>
          <w:tab w:val="num" w:pos="3600"/>
        </w:tabs>
        <w:ind w:left="3600" w:hanging="360"/>
      </w:pPr>
    </w:lvl>
    <w:lvl w:ilvl="5" w:tplc="09181BF2" w:tentative="1">
      <w:start w:val="1"/>
      <w:numFmt w:val="decimal"/>
      <w:lvlText w:val="%6."/>
      <w:lvlJc w:val="left"/>
      <w:pPr>
        <w:tabs>
          <w:tab w:val="num" w:pos="4320"/>
        </w:tabs>
        <w:ind w:left="4320" w:hanging="360"/>
      </w:pPr>
    </w:lvl>
    <w:lvl w:ilvl="6" w:tplc="7186C470" w:tentative="1">
      <w:start w:val="1"/>
      <w:numFmt w:val="decimal"/>
      <w:lvlText w:val="%7."/>
      <w:lvlJc w:val="left"/>
      <w:pPr>
        <w:tabs>
          <w:tab w:val="num" w:pos="5040"/>
        </w:tabs>
        <w:ind w:left="5040" w:hanging="360"/>
      </w:pPr>
    </w:lvl>
    <w:lvl w:ilvl="7" w:tplc="9348A492" w:tentative="1">
      <w:start w:val="1"/>
      <w:numFmt w:val="decimal"/>
      <w:lvlText w:val="%8."/>
      <w:lvlJc w:val="left"/>
      <w:pPr>
        <w:tabs>
          <w:tab w:val="num" w:pos="5760"/>
        </w:tabs>
        <w:ind w:left="5760" w:hanging="360"/>
      </w:pPr>
    </w:lvl>
    <w:lvl w:ilvl="8" w:tplc="25267FCC" w:tentative="1">
      <w:start w:val="1"/>
      <w:numFmt w:val="decimal"/>
      <w:lvlText w:val="%9."/>
      <w:lvlJc w:val="left"/>
      <w:pPr>
        <w:tabs>
          <w:tab w:val="num" w:pos="6480"/>
        </w:tabs>
        <w:ind w:left="6480" w:hanging="360"/>
      </w:pPr>
    </w:lvl>
  </w:abstractNum>
  <w:abstractNum w:abstractNumId="13">
    <w:nsid w:val="5CD10A8C"/>
    <w:multiLevelType w:val="hybridMultilevel"/>
    <w:tmpl w:val="98824E5C"/>
    <w:lvl w:ilvl="0" w:tplc="7A745A4A">
      <w:start w:val="1"/>
      <w:numFmt w:val="bullet"/>
      <w:lvlText w:val=""/>
      <w:lvlJc w:val="left"/>
      <w:pPr>
        <w:tabs>
          <w:tab w:val="num" w:pos="720"/>
        </w:tabs>
        <w:ind w:left="720" w:hanging="360"/>
      </w:pPr>
      <w:rPr>
        <w:rFonts w:ascii="Wingdings" w:hAnsi="Wingdings" w:hint="default"/>
      </w:rPr>
    </w:lvl>
    <w:lvl w:ilvl="1" w:tplc="5A12015C">
      <w:start w:val="1"/>
      <w:numFmt w:val="bullet"/>
      <w:lvlText w:val=""/>
      <w:lvlJc w:val="left"/>
      <w:pPr>
        <w:tabs>
          <w:tab w:val="num" w:pos="1440"/>
        </w:tabs>
        <w:ind w:left="1440" w:hanging="360"/>
      </w:pPr>
      <w:rPr>
        <w:rFonts w:ascii="Wingdings" w:hAnsi="Wingdings" w:hint="default"/>
      </w:rPr>
    </w:lvl>
    <w:lvl w:ilvl="2" w:tplc="868AE156" w:tentative="1">
      <w:start w:val="1"/>
      <w:numFmt w:val="bullet"/>
      <w:lvlText w:val=""/>
      <w:lvlJc w:val="left"/>
      <w:pPr>
        <w:tabs>
          <w:tab w:val="num" w:pos="2160"/>
        </w:tabs>
        <w:ind w:left="2160" w:hanging="360"/>
      </w:pPr>
      <w:rPr>
        <w:rFonts w:ascii="Wingdings" w:hAnsi="Wingdings" w:hint="default"/>
      </w:rPr>
    </w:lvl>
    <w:lvl w:ilvl="3" w:tplc="60DA2808" w:tentative="1">
      <w:start w:val="1"/>
      <w:numFmt w:val="bullet"/>
      <w:lvlText w:val=""/>
      <w:lvlJc w:val="left"/>
      <w:pPr>
        <w:tabs>
          <w:tab w:val="num" w:pos="2880"/>
        </w:tabs>
        <w:ind w:left="2880" w:hanging="360"/>
      </w:pPr>
      <w:rPr>
        <w:rFonts w:ascii="Wingdings" w:hAnsi="Wingdings" w:hint="default"/>
      </w:rPr>
    </w:lvl>
    <w:lvl w:ilvl="4" w:tplc="47C8127E" w:tentative="1">
      <w:start w:val="1"/>
      <w:numFmt w:val="bullet"/>
      <w:lvlText w:val=""/>
      <w:lvlJc w:val="left"/>
      <w:pPr>
        <w:tabs>
          <w:tab w:val="num" w:pos="3600"/>
        </w:tabs>
        <w:ind w:left="3600" w:hanging="360"/>
      </w:pPr>
      <w:rPr>
        <w:rFonts w:ascii="Wingdings" w:hAnsi="Wingdings" w:hint="default"/>
      </w:rPr>
    </w:lvl>
    <w:lvl w:ilvl="5" w:tplc="CC2C5644" w:tentative="1">
      <w:start w:val="1"/>
      <w:numFmt w:val="bullet"/>
      <w:lvlText w:val=""/>
      <w:lvlJc w:val="left"/>
      <w:pPr>
        <w:tabs>
          <w:tab w:val="num" w:pos="4320"/>
        </w:tabs>
        <w:ind w:left="4320" w:hanging="360"/>
      </w:pPr>
      <w:rPr>
        <w:rFonts w:ascii="Wingdings" w:hAnsi="Wingdings" w:hint="default"/>
      </w:rPr>
    </w:lvl>
    <w:lvl w:ilvl="6" w:tplc="CC5C5DF2" w:tentative="1">
      <w:start w:val="1"/>
      <w:numFmt w:val="bullet"/>
      <w:lvlText w:val=""/>
      <w:lvlJc w:val="left"/>
      <w:pPr>
        <w:tabs>
          <w:tab w:val="num" w:pos="5040"/>
        </w:tabs>
        <w:ind w:left="5040" w:hanging="360"/>
      </w:pPr>
      <w:rPr>
        <w:rFonts w:ascii="Wingdings" w:hAnsi="Wingdings" w:hint="default"/>
      </w:rPr>
    </w:lvl>
    <w:lvl w:ilvl="7" w:tplc="91FAB402" w:tentative="1">
      <w:start w:val="1"/>
      <w:numFmt w:val="bullet"/>
      <w:lvlText w:val=""/>
      <w:lvlJc w:val="left"/>
      <w:pPr>
        <w:tabs>
          <w:tab w:val="num" w:pos="5760"/>
        </w:tabs>
        <w:ind w:left="5760" w:hanging="360"/>
      </w:pPr>
      <w:rPr>
        <w:rFonts w:ascii="Wingdings" w:hAnsi="Wingdings" w:hint="default"/>
      </w:rPr>
    </w:lvl>
    <w:lvl w:ilvl="8" w:tplc="4C9A028A" w:tentative="1">
      <w:start w:val="1"/>
      <w:numFmt w:val="bullet"/>
      <w:lvlText w:val=""/>
      <w:lvlJc w:val="left"/>
      <w:pPr>
        <w:tabs>
          <w:tab w:val="num" w:pos="6480"/>
        </w:tabs>
        <w:ind w:left="6480" w:hanging="360"/>
      </w:pPr>
      <w:rPr>
        <w:rFonts w:ascii="Wingdings" w:hAnsi="Wingdings" w:hint="default"/>
      </w:rPr>
    </w:lvl>
  </w:abstractNum>
  <w:abstractNum w:abstractNumId="14">
    <w:nsid w:val="60530F55"/>
    <w:multiLevelType w:val="hybridMultilevel"/>
    <w:tmpl w:val="AE00A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6B4728"/>
    <w:multiLevelType w:val="hybridMultilevel"/>
    <w:tmpl w:val="35A8F7D0"/>
    <w:lvl w:ilvl="0" w:tplc="795E85A6">
      <w:start w:val="1"/>
      <w:numFmt w:val="bullet"/>
      <w:lvlText w:val=""/>
      <w:lvlJc w:val="left"/>
      <w:pPr>
        <w:tabs>
          <w:tab w:val="num" w:pos="1080"/>
        </w:tabs>
        <w:ind w:left="1080" w:hanging="360"/>
      </w:pPr>
      <w:rPr>
        <w:rFonts w:ascii="Wingdings" w:hAnsi="Wingdings" w:hint="default"/>
      </w:rPr>
    </w:lvl>
    <w:lvl w:ilvl="1" w:tplc="90C8AC40">
      <w:start w:val="1"/>
      <w:numFmt w:val="bullet"/>
      <w:lvlText w:val=""/>
      <w:lvlJc w:val="left"/>
      <w:pPr>
        <w:tabs>
          <w:tab w:val="num" w:pos="1800"/>
        </w:tabs>
        <w:ind w:left="1800" w:hanging="360"/>
      </w:pPr>
      <w:rPr>
        <w:rFonts w:ascii="Wingdings" w:hAnsi="Wingdings" w:hint="default"/>
      </w:rPr>
    </w:lvl>
    <w:lvl w:ilvl="2" w:tplc="B0649B30" w:tentative="1">
      <w:start w:val="1"/>
      <w:numFmt w:val="bullet"/>
      <w:lvlText w:val=""/>
      <w:lvlJc w:val="left"/>
      <w:pPr>
        <w:tabs>
          <w:tab w:val="num" w:pos="2520"/>
        </w:tabs>
        <w:ind w:left="2520" w:hanging="360"/>
      </w:pPr>
      <w:rPr>
        <w:rFonts w:ascii="Wingdings" w:hAnsi="Wingdings" w:hint="default"/>
      </w:rPr>
    </w:lvl>
    <w:lvl w:ilvl="3" w:tplc="0C64B2A2" w:tentative="1">
      <w:start w:val="1"/>
      <w:numFmt w:val="bullet"/>
      <w:lvlText w:val=""/>
      <w:lvlJc w:val="left"/>
      <w:pPr>
        <w:tabs>
          <w:tab w:val="num" w:pos="3240"/>
        </w:tabs>
        <w:ind w:left="3240" w:hanging="360"/>
      </w:pPr>
      <w:rPr>
        <w:rFonts w:ascii="Wingdings" w:hAnsi="Wingdings" w:hint="default"/>
      </w:rPr>
    </w:lvl>
    <w:lvl w:ilvl="4" w:tplc="70AAA826" w:tentative="1">
      <w:start w:val="1"/>
      <w:numFmt w:val="bullet"/>
      <w:lvlText w:val=""/>
      <w:lvlJc w:val="left"/>
      <w:pPr>
        <w:tabs>
          <w:tab w:val="num" w:pos="3960"/>
        </w:tabs>
        <w:ind w:left="3960" w:hanging="360"/>
      </w:pPr>
      <w:rPr>
        <w:rFonts w:ascii="Wingdings" w:hAnsi="Wingdings" w:hint="default"/>
      </w:rPr>
    </w:lvl>
    <w:lvl w:ilvl="5" w:tplc="43F80A98" w:tentative="1">
      <w:start w:val="1"/>
      <w:numFmt w:val="bullet"/>
      <w:lvlText w:val=""/>
      <w:lvlJc w:val="left"/>
      <w:pPr>
        <w:tabs>
          <w:tab w:val="num" w:pos="4680"/>
        </w:tabs>
        <w:ind w:left="4680" w:hanging="360"/>
      </w:pPr>
      <w:rPr>
        <w:rFonts w:ascii="Wingdings" w:hAnsi="Wingdings" w:hint="default"/>
      </w:rPr>
    </w:lvl>
    <w:lvl w:ilvl="6" w:tplc="D158B200" w:tentative="1">
      <w:start w:val="1"/>
      <w:numFmt w:val="bullet"/>
      <w:lvlText w:val=""/>
      <w:lvlJc w:val="left"/>
      <w:pPr>
        <w:tabs>
          <w:tab w:val="num" w:pos="5400"/>
        </w:tabs>
        <w:ind w:left="5400" w:hanging="360"/>
      </w:pPr>
      <w:rPr>
        <w:rFonts w:ascii="Wingdings" w:hAnsi="Wingdings" w:hint="default"/>
      </w:rPr>
    </w:lvl>
    <w:lvl w:ilvl="7" w:tplc="442A4BD2" w:tentative="1">
      <w:start w:val="1"/>
      <w:numFmt w:val="bullet"/>
      <w:lvlText w:val=""/>
      <w:lvlJc w:val="left"/>
      <w:pPr>
        <w:tabs>
          <w:tab w:val="num" w:pos="6120"/>
        </w:tabs>
        <w:ind w:left="6120" w:hanging="360"/>
      </w:pPr>
      <w:rPr>
        <w:rFonts w:ascii="Wingdings" w:hAnsi="Wingdings" w:hint="default"/>
      </w:rPr>
    </w:lvl>
    <w:lvl w:ilvl="8" w:tplc="21E81984" w:tentative="1">
      <w:start w:val="1"/>
      <w:numFmt w:val="bullet"/>
      <w:lvlText w:val=""/>
      <w:lvlJc w:val="left"/>
      <w:pPr>
        <w:tabs>
          <w:tab w:val="num" w:pos="6840"/>
        </w:tabs>
        <w:ind w:left="6840" w:hanging="360"/>
      </w:pPr>
      <w:rPr>
        <w:rFonts w:ascii="Wingdings" w:hAnsi="Wingdings" w:hint="default"/>
      </w:rPr>
    </w:lvl>
  </w:abstractNum>
  <w:abstractNum w:abstractNumId="16">
    <w:nsid w:val="6FEB578C"/>
    <w:multiLevelType w:val="hybridMultilevel"/>
    <w:tmpl w:val="97AA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33510D"/>
    <w:multiLevelType w:val="hybridMultilevel"/>
    <w:tmpl w:val="5B8446E0"/>
    <w:lvl w:ilvl="0" w:tplc="652251E0">
      <w:start w:val="1"/>
      <w:numFmt w:val="bullet"/>
      <w:lvlText w:val="•"/>
      <w:lvlJc w:val="left"/>
      <w:pPr>
        <w:tabs>
          <w:tab w:val="num" w:pos="720"/>
        </w:tabs>
        <w:ind w:left="720" w:hanging="360"/>
      </w:pPr>
      <w:rPr>
        <w:rFonts w:ascii="Times New Roman" w:hAnsi="Times New Roman" w:hint="default"/>
      </w:rPr>
    </w:lvl>
    <w:lvl w:ilvl="1" w:tplc="7C60FAE0" w:tentative="1">
      <w:start w:val="1"/>
      <w:numFmt w:val="bullet"/>
      <w:lvlText w:val="•"/>
      <w:lvlJc w:val="left"/>
      <w:pPr>
        <w:tabs>
          <w:tab w:val="num" w:pos="1440"/>
        </w:tabs>
        <w:ind w:left="1440" w:hanging="360"/>
      </w:pPr>
      <w:rPr>
        <w:rFonts w:ascii="Times New Roman" w:hAnsi="Times New Roman" w:hint="default"/>
      </w:rPr>
    </w:lvl>
    <w:lvl w:ilvl="2" w:tplc="2710D8E2" w:tentative="1">
      <w:start w:val="1"/>
      <w:numFmt w:val="bullet"/>
      <w:lvlText w:val="•"/>
      <w:lvlJc w:val="left"/>
      <w:pPr>
        <w:tabs>
          <w:tab w:val="num" w:pos="2160"/>
        </w:tabs>
        <w:ind w:left="2160" w:hanging="360"/>
      </w:pPr>
      <w:rPr>
        <w:rFonts w:ascii="Times New Roman" w:hAnsi="Times New Roman" w:hint="default"/>
      </w:rPr>
    </w:lvl>
    <w:lvl w:ilvl="3" w:tplc="EBC46188" w:tentative="1">
      <w:start w:val="1"/>
      <w:numFmt w:val="bullet"/>
      <w:lvlText w:val="•"/>
      <w:lvlJc w:val="left"/>
      <w:pPr>
        <w:tabs>
          <w:tab w:val="num" w:pos="2880"/>
        </w:tabs>
        <w:ind w:left="2880" w:hanging="360"/>
      </w:pPr>
      <w:rPr>
        <w:rFonts w:ascii="Times New Roman" w:hAnsi="Times New Roman" w:hint="default"/>
      </w:rPr>
    </w:lvl>
    <w:lvl w:ilvl="4" w:tplc="2D300B8C" w:tentative="1">
      <w:start w:val="1"/>
      <w:numFmt w:val="bullet"/>
      <w:lvlText w:val="•"/>
      <w:lvlJc w:val="left"/>
      <w:pPr>
        <w:tabs>
          <w:tab w:val="num" w:pos="3600"/>
        </w:tabs>
        <w:ind w:left="3600" w:hanging="360"/>
      </w:pPr>
      <w:rPr>
        <w:rFonts w:ascii="Times New Roman" w:hAnsi="Times New Roman" w:hint="default"/>
      </w:rPr>
    </w:lvl>
    <w:lvl w:ilvl="5" w:tplc="3BACA0C6" w:tentative="1">
      <w:start w:val="1"/>
      <w:numFmt w:val="bullet"/>
      <w:lvlText w:val="•"/>
      <w:lvlJc w:val="left"/>
      <w:pPr>
        <w:tabs>
          <w:tab w:val="num" w:pos="4320"/>
        </w:tabs>
        <w:ind w:left="4320" w:hanging="360"/>
      </w:pPr>
      <w:rPr>
        <w:rFonts w:ascii="Times New Roman" w:hAnsi="Times New Roman" w:hint="default"/>
      </w:rPr>
    </w:lvl>
    <w:lvl w:ilvl="6" w:tplc="4706293C" w:tentative="1">
      <w:start w:val="1"/>
      <w:numFmt w:val="bullet"/>
      <w:lvlText w:val="•"/>
      <w:lvlJc w:val="left"/>
      <w:pPr>
        <w:tabs>
          <w:tab w:val="num" w:pos="5040"/>
        </w:tabs>
        <w:ind w:left="5040" w:hanging="360"/>
      </w:pPr>
      <w:rPr>
        <w:rFonts w:ascii="Times New Roman" w:hAnsi="Times New Roman" w:hint="default"/>
      </w:rPr>
    </w:lvl>
    <w:lvl w:ilvl="7" w:tplc="34DE7266" w:tentative="1">
      <w:start w:val="1"/>
      <w:numFmt w:val="bullet"/>
      <w:lvlText w:val="•"/>
      <w:lvlJc w:val="left"/>
      <w:pPr>
        <w:tabs>
          <w:tab w:val="num" w:pos="5760"/>
        </w:tabs>
        <w:ind w:left="5760" w:hanging="360"/>
      </w:pPr>
      <w:rPr>
        <w:rFonts w:ascii="Times New Roman" w:hAnsi="Times New Roman" w:hint="default"/>
      </w:rPr>
    </w:lvl>
    <w:lvl w:ilvl="8" w:tplc="514C67E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A3D5813"/>
    <w:multiLevelType w:val="hybridMultilevel"/>
    <w:tmpl w:val="57CA430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14"/>
  </w:num>
  <w:num w:numId="4">
    <w:abstractNumId w:val="18"/>
  </w:num>
  <w:num w:numId="5">
    <w:abstractNumId w:val="16"/>
  </w:num>
  <w:num w:numId="6">
    <w:abstractNumId w:val="17"/>
  </w:num>
  <w:num w:numId="7">
    <w:abstractNumId w:val="10"/>
  </w:num>
  <w:num w:numId="8">
    <w:abstractNumId w:val="0"/>
  </w:num>
  <w:num w:numId="9">
    <w:abstractNumId w:val="2"/>
  </w:num>
  <w:num w:numId="10">
    <w:abstractNumId w:val="5"/>
  </w:num>
  <w:num w:numId="11">
    <w:abstractNumId w:val="12"/>
  </w:num>
  <w:num w:numId="12">
    <w:abstractNumId w:val="15"/>
  </w:num>
  <w:num w:numId="13">
    <w:abstractNumId w:val="13"/>
  </w:num>
  <w:num w:numId="14">
    <w:abstractNumId w:val="9"/>
  </w:num>
  <w:num w:numId="15">
    <w:abstractNumId w:val="4"/>
  </w:num>
  <w:num w:numId="16">
    <w:abstractNumId w:val="7"/>
  </w:num>
  <w:num w:numId="17">
    <w:abstractNumId w:val="3"/>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49"/>
    <w:rsid w:val="00000F33"/>
    <w:rsid w:val="00001E8B"/>
    <w:rsid w:val="00002532"/>
    <w:rsid w:val="00003B2D"/>
    <w:rsid w:val="00004850"/>
    <w:rsid w:val="00004FBA"/>
    <w:rsid w:val="000055BD"/>
    <w:rsid w:val="00011553"/>
    <w:rsid w:val="0001279C"/>
    <w:rsid w:val="000128AF"/>
    <w:rsid w:val="00014414"/>
    <w:rsid w:val="000146CF"/>
    <w:rsid w:val="00015B5A"/>
    <w:rsid w:val="00017B2A"/>
    <w:rsid w:val="00017C18"/>
    <w:rsid w:val="0002038D"/>
    <w:rsid w:val="00020657"/>
    <w:rsid w:val="00020CA4"/>
    <w:rsid w:val="00022CEF"/>
    <w:rsid w:val="00023D8C"/>
    <w:rsid w:val="00024367"/>
    <w:rsid w:val="000249EA"/>
    <w:rsid w:val="0002534F"/>
    <w:rsid w:val="00025464"/>
    <w:rsid w:val="00025B37"/>
    <w:rsid w:val="00027150"/>
    <w:rsid w:val="0003372C"/>
    <w:rsid w:val="00033FBA"/>
    <w:rsid w:val="00034153"/>
    <w:rsid w:val="00034F5A"/>
    <w:rsid w:val="00035A09"/>
    <w:rsid w:val="000372E8"/>
    <w:rsid w:val="00037853"/>
    <w:rsid w:val="0004079E"/>
    <w:rsid w:val="00040985"/>
    <w:rsid w:val="00040B7B"/>
    <w:rsid w:val="00040EF8"/>
    <w:rsid w:val="0004112D"/>
    <w:rsid w:val="000414AC"/>
    <w:rsid w:val="00041A87"/>
    <w:rsid w:val="00042411"/>
    <w:rsid w:val="0004291E"/>
    <w:rsid w:val="00042A52"/>
    <w:rsid w:val="000430FF"/>
    <w:rsid w:val="00044DF3"/>
    <w:rsid w:val="000457BB"/>
    <w:rsid w:val="00045BFC"/>
    <w:rsid w:val="00045C23"/>
    <w:rsid w:val="00047D2A"/>
    <w:rsid w:val="000508FB"/>
    <w:rsid w:val="00051094"/>
    <w:rsid w:val="00051F84"/>
    <w:rsid w:val="00052B97"/>
    <w:rsid w:val="00052D6F"/>
    <w:rsid w:val="00052EAB"/>
    <w:rsid w:val="00054DBC"/>
    <w:rsid w:val="00056092"/>
    <w:rsid w:val="000562D2"/>
    <w:rsid w:val="00056843"/>
    <w:rsid w:val="00057392"/>
    <w:rsid w:val="00057D8F"/>
    <w:rsid w:val="00061A05"/>
    <w:rsid w:val="00061FE0"/>
    <w:rsid w:val="00063030"/>
    <w:rsid w:val="0006431E"/>
    <w:rsid w:val="0006483A"/>
    <w:rsid w:val="00064C2F"/>
    <w:rsid w:val="00064FAB"/>
    <w:rsid w:val="00065932"/>
    <w:rsid w:val="0006625F"/>
    <w:rsid w:val="00066626"/>
    <w:rsid w:val="000703B5"/>
    <w:rsid w:val="00071798"/>
    <w:rsid w:val="00071E20"/>
    <w:rsid w:val="00073120"/>
    <w:rsid w:val="00075810"/>
    <w:rsid w:val="00075891"/>
    <w:rsid w:val="000768F8"/>
    <w:rsid w:val="00076BF5"/>
    <w:rsid w:val="0008015C"/>
    <w:rsid w:val="00080BF7"/>
    <w:rsid w:val="00083AC8"/>
    <w:rsid w:val="00083BFC"/>
    <w:rsid w:val="00084442"/>
    <w:rsid w:val="00084CA8"/>
    <w:rsid w:val="000871D2"/>
    <w:rsid w:val="00087DDB"/>
    <w:rsid w:val="0009013E"/>
    <w:rsid w:val="000907E3"/>
    <w:rsid w:val="000937F7"/>
    <w:rsid w:val="00094228"/>
    <w:rsid w:val="0009436F"/>
    <w:rsid w:val="000953C2"/>
    <w:rsid w:val="00096133"/>
    <w:rsid w:val="00096202"/>
    <w:rsid w:val="00096EDB"/>
    <w:rsid w:val="00097B9B"/>
    <w:rsid w:val="00097BD1"/>
    <w:rsid w:val="000A05F7"/>
    <w:rsid w:val="000A0B80"/>
    <w:rsid w:val="000A1961"/>
    <w:rsid w:val="000A20C6"/>
    <w:rsid w:val="000A278D"/>
    <w:rsid w:val="000A2F04"/>
    <w:rsid w:val="000A3D1F"/>
    <w:rsid w:val="000A3D80"/>
    <w:rsid w:val="000A4371"/>
    <w:rsid w:val="000A4A1B"/>
    <w:rsid w:val="000A63F1"/>
    <w:rsid w:val="000B0943"/>
    <w:rsid w:val="000B12B0"/>
    <w:rsid w:val="000B2E81"/>
    <w:rsid w:val="000B2F1D"/>
    <w:rsid w:val="000B5A5E"/>
    <w:rsid w:val="000B75B7"/>
    <w:rsid w:val="000C0D6F"/>
    <w:rsid w:val="000C10AC"/>
    <w:rsid w:val="000C1120"/>
    <w:rsid w:val="000C223C"/>
    <w:rsid w:val="000C2424"/>
    <w:rsid w:val="000C2943"/>
    <w:rsid w:val="000C29DF"/>
    <w:rsid w:val="000C31F1"/>
    <w:rsid w:val="000C3D18"/>
    <w:rsid w:val="000C4E16"/>
    <w:rsid w:val="000C61E4"/>
    <w:rsid w:val="000C747E"/>
    <w:rsid w:val="000C74C1"/>
    <w:rsid w:val="000D06C9"/>
    <w:rsid w:val="000D0C91"/>
    <w:rsid w:val="000D107D"/>
    <w:rsid w:val="000D24B8"/>
    <w:rsid w:val="000D29C5"/>
    <w:rsid w:val="000D2C13"/>
    <w:rsid w:val="000D2C6C"/>
    <w:rsid w:val="000D3BC2"/>
    <w:rsid w:val="000D413D"/>
    <w:rsid w:val="000D4778"/>
    <w:rsid w:val="000D738C"/>
    <w:rsid w:val="000E04EA"/>
    <w:rsid w:val="000E0C2D"/>
    <w:rsid w:val="000E15D4"/>
    <w:rsid w:val="000E490A"/>
    <w:rsid w:val="000E616D"/>
    <w:rsid w:val="000E6434"/>
    <w:rsid w:val="000E7CED"/>
    <w:rsid w:val="000F0143"/>
    <w:rsid w:val="000F0769"/>
    <w:rsid w:val="000F2832"/>
    <w:rsid w:val="000F2DD3"/>
    <w:rsid w:val="000F31A5"/>
    <w:rsid w:val="000F378E"/>
    <w:rsid w:val="000F4246"/>
    <w:rsid w:val="000F494D"/>
    <w:rsid w:val="000F6125"/>
    <w:rsid w:val="000F6759"/>
    <w:rsid w:val="000F6F2E"/>
    <w:rsid w:val="000F75E1"/>
    <w:rsid w:val="000F7A36"/>
    <w:rsid w:val="000F7B59"/>
    <w:rsid w:val="00101C64"/>
    <w:rsid w:val="00102010"/>
    <w:rsid w:val="00105054"/>
    <w:rsid w:val="001054ED"/>
    <w:rsid w:val="00106A94"/>
    <w:rsid w:val="00110083"/>
    <w:rsid w:val="00111533"/>
    <w:rsid w:val="00112110"/>
    <w:rsid w:val="001129C4"/>
    <w:rsid w:val="00112B56"/>
    <w:rsid w:val="00112F97"/>
    <w:rsid w:val="00114443"/>
    <w:rsid w:val="00115D0D"/>
    <w:rsid w:val="00116886"/>
    <w:rsid w:val="00117FF5"/>
    <w:rsid w:val="001200CC"/>
    <w:rsid w:val="0012145B"/>
    <w:rsid w:val="00121A51"/>
    <w:rsid w:val="001256E9"/>
    <w:rsid w:val="0012638A"/>
    <w:rsid w:val="00126454"/>
    <w:rsid w:val="00127B68"/>
    <w:rsid w:val="00127F27"/>
    <w:rsid w:val="0013173E"/>
    <w:rsid w:val="00131C33"/>
    <w:rsid w:val="0013223A"/>
    <w:rsid w:val="0013574B"/>
    <w:rsid w:val="001367ED"/>
    <w:rsid w:val="00136B66"/>
    <w:rsid w:val="00137076"/>
    <w:rsid w:val="00137AD7"/>
    <w:rsid w:val="00141226"/>
    <w:rsid w:val="00141585"/>
    <w:rsid w:val="001417C0"/>
    <w:rsid w:val="00142894"/>
    <w:rsid w:val="001441C2"/>
    <w:rsid w:val="001462E3"/>
    <w:rsid w:val="00147CB2"/>
    <w:rsid w:val="00150800"/>
    <w:rsid w:val="0015176D"/>
    <w:rsid w:val="0015382C"/>
    <w:rsid w:val="00155445"/>
    <w:rsid w:val="00155D1A"/>
    <w:rsid w:val="00156082"/>
    <w:rsid w:val="0016010F"/>
    <w:rsid w:val="00160D3F"/>
    <w:rsid w:val="00161915"/>
    <w:rsid w:val="00162139"/>
    <w:rsid w:val="0016219D"/>
    <w:rsid w:val="00162CDA"/>
    <w:rsid w:val="00163DA9"/>
    <w:rsid w:val="001648DD"/>
    <w:rsid w:val="0016749C"/>
    <w:rsid w:val="00167998"/>
    <w:rsid w:val="00170601"/>
    <w:rsid w:val="001707C5"/>
    <w:rsid w:val="00170AB5"/>
    <w:rsid w:val="00171537"/>
    <w:rsid w:val="00171D0B"/>
    <w:rsid w:val="001733F8"/>
    <w:rsid w:val="00173A56"/>
    <w:rsid w:val="0018040A"/>
    <w:rsid w:val="00181D12"/>
    <w:rsid w:val="00182772"/>
    <w:rsid w:val="001838F1"/>
    <w:rsid w:val="00186EFC"/>
    <w:rsid w:val="001879DA"/>
    <w:rsid w:val="00187C81"/>
    <w:rsid w:val="001904BE"/>
    <w:rsid w:val="001908AD"/>
    <w:rsid w:val="001938BF"/>
    <w:rsid w:val="001960A1"/>
    <w:rsid w:val="0019761A"/>
    <w:rsid w:val="001A0075"/>
    <w:rsid w:val="001A08EC"/>
    <w:rsid w:val="001A113C"/>
    <w:rsid w:val="001A133E"/>
    <w:rsid w:val="001A1431"/>
    <w:rsid w:val="001A14C1"/>
    <w:rsid w:val="001A3888"/>
    <w:rsid w:val="001A3F27"/>
    <w:rsid w:val="001A3FA3"/>
    <w:rsid w:val="001A407C"/>
    <w:rsid w:val="001A632A"/>
    <w:rsid w:val="001A71E9"/>
    <w:rsid w:val="001A783D"/>
    <w:rsid w:val="001B027B"/>
    <w:rsid w:val="001B0EED"/>
    <w:rsid w:val="001B1556"/>
    <w:rsid w:val="001B35F8"/>
    <w:rsid w:val="001B41FF"/>
    <w:rsid w:val="001B4CB2"/>
    <w:rsid w:val="001B552A"/>
    <w:rsid w:val="001B747A"/>
    <w:rsid w:val="001C09DB"/>
    <w:rsid w:val="001C1497"/>
    <w:rsid w:val="001C2806"/>
    <w:rsid w:val="001C2AC1"/>
    <w:rsid w:val="001C2B3C"/>
    <w:rsid w:val="001C35C7"/>
    <w:rsid w:val="001C42C5"/>
    <w:rsid w:val="001C4FF9"/>
    <w:rsid w:val="001C5811"/>
    <w:rsid w:val="001C5EF9"/>
    <w:rsid w:val="001C71A5"/>
    <w:rsid w:val="001C7D83"/>
    <w:rsid w:val="001D0D46"/>
    <w:rsid w:val="001D1BF5"/>
    <w:rsid w:val="001D23F5"/>
    <w:rsid w:val="001D28F5"/>
    <w:rsid w:val="001D3270"/>
    <w:rsid w:val="001D4632"/>
    <w:rsid w:val="001D5177"/>
    <w:rsid w:val="001D5B9E"/>
    <w:rsid w:val="001D639D"/>
    <w:rsid w:val="001D6D4F"/>
    <w:rsid w:val="001D74C1"/>
    <w:rsid w:val="001E0D16"/>
    <w:rsid w:val="001E1DBC"/>
    <w:rsid w:val="001E2D50"/>
    <w:rsid w:val="001E4E11"/>
    <w:rsid w:val="001E5149"/>
    <w:rsid w:val="001E5D6E"/>
    <w:rsid w:val="001E73E6"/>
    <w:rsid w:val="001E780A"/>
    <w:rsid w:val="001F01E7"/>
    <w:rsid w:val="001F07B1"/>
    <w:rsid w:val="001F09C2"/>
    <w:rsid w:val="001F1A9A"/>
    <w:rsid w:val="001F219B"/>
    <w:rsid w:val="001F2D69"/>
    <w:rsid w:val="001F6B77"/>
    <w:rsid w:val="001F6D4C"/>
    <w:rsid w:val="001F7571"/>
    <w:rsid w:val="002001B0"/>
    <w:rsid w:val="0020133C"/>
    <w:rsid w:val="00201DB3"/>
    <w:rsid w:val="00202476"/>
    <w:rsid w:val="002026C6"/>
    <w:rsid w:val="00202E80"/>
    <w:rsid w:val="0020371C"/>
    <w:rsid w:val="00204910"/>
    <w:rsid w:val="00206601"/>
    <w:rsid w:val="00206BE2"/>
    <w:rsid w:val="00207449"/>
    <w:rsid w:val="00207CD6"/>
    <w:rsid w:val="00210BC2"/>
    <w:rsid w:val="00211107"/>
    <w:rsid w:val="002124B7"/>
    <w:rsid w:val="00213063"/>
    <w:rsid w:val="00213252"/>
    <w:rsid w:val="00213D63"/>
    <w:rsid w:val="002145AB"/>
    <w:rsid w:val="00215046"/>
    <w:rsid w:val="00216B6A"/>
    <w:rsid w:val="0021775B"/>
    <w:rsid w:val="00217AEC"/>
    <w:rsid w:val="002209E8"/>
    <w:rsid w:val="002212E0"/>
    <w:rsid w:val="002216DF"/>
    <w:rsid w:val="0022318C"/>
    <w:rsid w:val="002238B4"/>
    <w:rsid w:val="00223A2F"/>
    <w:rsid w:val="00223D95"/>
    <w:rsid w:val="00226164"/>
    <w:rsid w:val="002261C5"/>
    <w:rsid w:val="00226250"/>
    <w:rsid w:val="002265E9"/>
    <w:rsid w:val="00226D3E"/>
    <w:rsid w:val="002274E3"/>
    <w:rsid w:val="00227A70"/>
    <w:rsid w:val="00230847"/>
    <w:rsid w:val="002309C7"/>
    <w:rsid w:val="0023128B"/>
    <w:rsid w:val="00234402"/>
    <w:rsid w:val="002369D5"/>
    <w:rsid w:val="00237120"/>
    <w:rsid w:val="0023746F"/>
    <w:rsid w:val="00237A89"/>
    <w:rsid w:val="00241688"/>
    <w:rsid w:val="002420D4"/>
    <w:rsid w:val="00242BC9"/>
    <w:rsid w:val="00243A67"/>
    <w:rsid w:val="00243BD7"/>
    <w:rsid w:val="00244139"/>
    <w:rsid w:val="0024434E"/>
    <w:rsid w:val="00244ECD"/>
    <w:rsid w:val="002456D5"/>
    <w:rsid w:val="0025019A"/>
    <w:rsid w:val="002518E0"/>
    <w:rsid w:val="00251E57"/>
    <w:rsid w:val="00253E56"/>
    <w:rsid w:val="00254031"/>
    <w:rsid w:val="0025473B"/>
    <w:rsid w:val="00255BD9"/>
    <w:rsid w:val="00255C1E"/>
    <w:rsid w:val="002569EA"/>
    <w:rsid w:val="00257EE9"/>
    <w:rsid w:val="00260B32"/>
    <w:rsid w:val="00260E73"/>
    <w:rsid w:val="00261204"/>
    <w:rsid w:val="002639C3"/>
    <w:rsid w:val="0026503F"/>
    <w:rsid w:val="002655D5"/>
    <w:rsid w:val="00266B7F"/>
    <w:rsid w:val="00267688"/>
    <w:rsid w:val="00267797"/>
    <w:rsid w:val="00270BE5"/>
    <w:rsid w:val="00271047"/>
    <w:rsid w:val="00272A89"/>
    <w:rsid w:val="00272A93"/>
    <w:rsid w:val="00272B72"/>
    <w:rsid w:val="00273F93"/>
    <w:rsid w:val="00273FBA"/>
    <w:rsid w:val="002755E0"/>
    <w:rsid w:val="00275C2B"/>
    <w:rsid w:val="002774F9"/>
    <w:rsid w:val="00280510"/>
    <w:rsid w:val="002816F2"/>
    <w:rsid w:val="00281E4F"/>
    <w:rsid w:val="00283B22"/>
    <w:rsid w:val="00286F19"/>
    <w:rsid w:val="0028755C"/>
    <w:rsid w:val="00291D3B"/>
    <w:rsid w:val="00292DD4"/>
    <w:rsid w:val="002930DA"/>
    <w:rsid w:val="0029403F"/>
    <w:rsid w:val="00294124"/>
    <w:rsid w:val="002942F5"/>
    <w:rsid w:val="00294AFB"/>
    <w:rsid w:val="00294B06"/>
    <w:rsid w:val="0029612A"/>
    <w:rsid w:val="002977D4"/>
    <w:rsid w:val="002978EB"/>
    <w:rsid w:val="002A07BD"/>
    <w:rsid w:val="002A1667"/>
    <w:rsid w:val="002A1702"/>
    <w:rsid w:val="002A2326"/>
    <w:rsid w:val="002A40D8"/>
    <w:rsid w:val="002A4BC5"/>
    <w:rsid w:val="002A651E"/>
    <w:rsid w:val="002A657A"/>
    <w:rsid w:val="002A7152"/>
    <w:rsid w:val="002B0176"/>
    <w:rsid w:val="002B046A"/>
    <w:rsid w:val="002B104D"/>
    <w:rsid w:val="002B42A8"/>
    <w:rsid w:val="002B4499"/>
    <w:rsid w:val="002B49E1"/>
    <w:rsid w:val="002B5B7E"/>
    <w:rsid w:val="002B5E48"/>
    <w:rsid w:val="002B73F9"/>
    <w:rsid w:val="002B74BA"/>
    <w:rsid w:val="002B794D"/>
    <w:rsid w:val="002B7B6F"/>
    <w:rsid w:val="002C0AD5"/>
    <w:rsid w:val="002C0F87"/>
    <w:rsid w:val="002C1B60"/>
    <w:rsid w:val="002C2885"/>
    <w:rsid w:val="002C2E31"/>
    <w:rsid w:val="002C39BC"/>
    <w:rsid w:val="002C4440"/>
    <w:rsid w:val="002C5BC8"/>
    <w:rsid w:val="002C5BD3"/>
    <w:rsid w:val="002C61EB"/>
    <w:rsid w:val="002C657E"/>
    <w:rsid w:val="002C7A0A"/>
    <w:rsid w:val="002D228D"/>
    <w:rsid w:val="002D2299"/>
    <w:rsid w:val="002D23C2"/>
    <w:rsid w:val="002D2B12"/>
    <w:rsid w:val="002D2F93"/>
    <w:rsid w:val="002D4B38"/>
    <w:rsid w:val="002D4C4D"/>
    <w:rsid w:val="002D5769"/>
    <w:rsid w:val="002D5899"/>
    <w:rsid w:val="002D5E2E"/>
    <w:rsid w:val="002D7989"/>
    <w:rsid w:val="002D7B53"/>
    <w:rsid w:val="002D7D6D"/>
    <w:rsid w:val="002E2A93"/>
    <w:rsid w:val="002E354C"/>
    <w:rsid w:val="002E5A2D"/>
    <w:rsid w:val="002E5ECC"/>
    <w:rsid w:val="002E605E"/>
    <w:rsid w:val="002E650C"/>
    <w:rsid w:val="002E74F0"/>
    <w:rsid w:val="002E7CF8"/>
    <w:rsid w:val="002F0B4C"/>
    <w:rsid w:val="002F153B"/>
    <w:rsid w:val="002F18AC"/>
    <w:rsid w:val="002F25B9"/>
    <w:rsid w:val="002F2E99"/>
    <w:rsid w:val="002F36F8"/>
    <w:rsid w:val="002F53F3"/>
    <w:rsid w:val="002F5602"/>
    <w:rsid w:val="002F6F70"/>
    <w:rsid w:val="002F7CFE"/>
    <w:rsid w:val="003007F6"/>
    <w:rsid w:val="00301A03"/>
    <w:rsid w:val="00302AE9"/>
    <w:rsid w:val="00303B3F"/>
    <w:rsid w:val="00304E28"/>
    <w:rsid w:val="003067FA"/>
    <w:rsid w:val="00307285"/>
    <w:rsid w:val="00307D76"/>
    <w:rsid w:val="00310832"/>
    <w:rsid w:val="00310EDB"/>
    <w:rsid w:val="003119C4"/>
    <w:rsid w:val="0031253D"/>
    <w:rsid w:val="00313683"/>
    <w:rsid w:val="00314FC3"/>
    <w:rsid w:val="00315522"/>
    <w:rsid w:val="00315593"/>
    <w:rsid w:val="0031578C"/>
    <w:rsid w:val="0032068E"/>
    <w:rsid w:val="003214B7"/>
    <w:rsid w:val="00321966"/>
    <w:rsid w:val="0032269C"/>
    <w:rsid w:val="003228A5"/>
    <w:rsid w:val="00323573"/>
    <w:rsid w:val="003248B0"/>
    <w:rsid w:val="00324A74"/>
    <w:rsid w:val="00325E51"/>
    <w:rsid w:val="0032781E"/>
    <w:rsid w:val="00327D15"/>
    <w:rsid w:val="00332C94"/>
    <w:rsid w:val="003330E7"/>
    <w:rsid w:val="0033324E"/>
    <w:rsid w:val="00333745"/>
    <w:rsid w:val="00333F6F"/>
    <w:rsid w:val="003359D1"/>
    <w:rsid w:val="003368B6"/>
    <w:rsid w:val="00336C5E"/>
    <w:rsid w:val="00337A64"/>
    <w:rsid w:val="00340154"/>
    <w:rsid w:val="00341652"/>
    <w:rsid w:val="003424D4"/>
    <w:rsid w:val="0034322B"/>
    <w:rsid w:val="00343311"/>
    <w:rsid w:val="00343426"/>
    <w:rsid w:val="00343E93"/>
    <w:rsid w:val="00344934"/>
    <w:rsid w:val="0034606C"/>
    <w:rsid w:val="003471E2"/>
    <w:rsid w:val="0035116F"/>
    <w:rsid w:val="00351660"/>
    <w:rsid w:val="00351BB0"/>
    <w:rsid w:val="00353614"/>
    <w:rsid w:val="00354702"/>
    <w:rsid w:val="00355B79"/>
    <w:rsid w:val="00355F7F"/>
    <w:rsid w:val="003563B0"/>
    <w:rsid w:val="00356B29"/>
    <w:rsid w:val="00357294"/>
    <w:rsid w:val="003573A0"/>
    <w:rsid w:val="00357505"/>
    <w:rsid w:val="00357656"/>
    <w:rsid w:val="00357E58"/>
    <w:rsid w:val="00357EA5"/>
    <w:rsid w:val="0036020E"/>
    <w:rsid w:val="00361208"/>
    <w:rsid w:val="00363C4E"/>
    <w:rsid w:val="0036458B"/>
    <w:rsid w:val="00364697"/>
    <w:rsid w:val="00364AA8"/>
    <w:rsid w:val="00365A14"/>
    <w:rsid w:val="00366A3F"/>
    <w:rsid w:val="00366E51"/>
    <w:rsid w:val="00367180"/>
    <w:rsid w:val="00367C41"/>
    <w:rsid w:val="003707F5"/>
    <w:rsid w:val="003709C1"/>
    <w:rsid w:val="00371A5D"/>
    <w:rsid w:val="00371E10"/>
    <w:rsid w:val="00372609"/>
    <w:rsid w:val="00372726"/>
    <w:rsid w:val="00372916"/>
    <w:rsid w:val="003729CE"/>
    <w:rsid w:val="00372BFA"/>
    <w:rsid w:val="00375E34"/>
    <w:rsid w:val="00376258"/>
    <w:rsid w:val="0037651C"/>
    <w:rsid w:val="00377336"/>
    <w:rsid w:val="00377463"/>
    <w:rsid w:val="00377A12"/>
    <w:rsid w:val="00377FDC"/>
    <w:rsid w:val="00380252"/>
    <w:rsid w:val="00381779"/>
    <w:rsid w:val="00381DE9"/>
    <w:rsid w:val="00383B90"/>
    <w:rsid w:val="003869A4"/>
    <w:rsid w:val="00387563"/>
    <w:rsid w:val="00390B70"/>
    <w:rsid w:val="00391769"/>
    <w:rsid w:val="00392B36"/>
    <w:rsid w:val="0039338E"/>
    <w:rsid w:val="00395148"/>
    <w:rsid w:val="003958FB"/>
    <w:rsid w:val="00396D9C"/>
    <w:rsid w:val="00397899"/>
    <w:rsid w:val="003A0E24"/>
    <w:rsid w:val="003A1888"/>
    <w:rsid w:val="003A2C6C"/>
    <w:rsid w:val="003A2C8C"/>
    <w:rsid w:val="003A4BA8"/>
    <w:rsid w:val="003A56F8"/>
    <w:rsid w:val="003A58D0"/>
    <w:rsid w:val="003A62DF"/>
    <w:rsid w:val="003A7B16"/>
    <w:rsid w:val="003A7D34"/>
    <w:rsid w:val="003B0230"/>
    <w:rsid w:val="003B06E0"/>
    <w:rsid w:val="003B229C"/>
    <w:rsid w:val="003B47A0"/>
    <w:rsid w:val="003B4CEB"/>
    <w:rsid w:val="003B5B45"/>
    <w:rsid w:val="003B7345"/>
    <w:rsid w:val="003B7548"/>
    <w:rsid w:val="003B7A1C"/>
    <w:rsid w:val="003B7E64"/>
    <w:rsid w:val="003C04CF"/>
    <w:rsid w:val="003C15FF"/>
    <w:rsid w:val="003C19AF"/>
    <w:rsid w:val="003C272B"/>
    <w:rsid w:val="003C3320"/>
    <w:rsid w:val="003C3E61"/>
    <w:rsid w:val="003C47F6"/>
    <w:rsid w:val="003C4F4E"/>
    <w:rsid w:val="003C58DF"/>
    <w:rsid w:val="003C58E2"/>
    <w:rsid w:val="003C6664"/>
    <w:rsid w:val="003C74BF"/>
    <w:rsid w:val="003D1C57"/>
    <w:rsid w:val="003D206D"/>
    <w:rsid w:val="003D30B6"/>
    <w:rsid w:val="003D3514"/>
    <w:rsid w:val="003D3BC9"/>
    <w:rsid w:val="003D4710"/>
    <w:rsid w:val="003D5A5D"/>
    <w:rsid w:val="003D6AA6"/>
    <w:rsid w:val="003D7300"/>
    <w:rsid w:val="003E09ED"/>
    <w:rsid w:val="003E0B52"/>
    <w:rsid w:val="003E1419"/>
    <w:rsid w:val="003E1924"/>
    <w:rsid w:val="003E27B2"/>
    <w:rsid w:val="003E27EB"/>
    <w:rsid w:val="003E2892"/>
    <w:rsid w:val="003E2C7E"/>
    <w:rsid w:val="003E2D87"/>
    <w:rsid w:val="003E4645"/>
    <w:rsid w:val="003E4BB2"/>
    <w:rsid w:val="003E5338"/>
    <w:rsid w:val="003E58AB"/>
    <w:rsid w:val="003E5E48"/>
    <w:rsid w:val="003E631F"/>
    <w:rsid w:val="003E6A81"/>
    <w:rsid w:val="003E76A1"/>
    <w:rsid w:val="003E7CCA"/>
    <w:rsid w:val="003E7F89"/>
    <w:rsid w:val="003F0DD6"/>
    <w:rsid w:val="003F3D4D"/>
    <w:rsid w:val="003F56B9"/>
    <w:rsid w:val="003F6A94"/>
    <w:rsid w:val="003F6EEB"/>
    <w:rsid w:val="003F7C8B"/>
    <w:rsid w:val="0040074C"/>
    <w:rsid w:val="00401083"/>
    <w:rsid w:val="004018FF"/>
    <w:rsid w:val="00401AAA"/>
    <w:rsid w:val="00402238"/>
    <w:rsid w:val="00402DAB"/>
    <w:rsid w:val="00403547"/>
    <w:rsid w:val="004035F4"/>
    <w:rsid w:val="0040375A"/>
    <w:rsid w:val="00403BE0"/>
    <w:rsid w:val="00404076"/>
    <w:rsid w:val="0040514D"/>
    <w:rsid w:val="00405687"/>
    <w:rsid w:val="00405AEC"/>
    <w:rsid w:val="00406503"/>
    <w:rsid w:val="00410A64"/>
    <w:rsid w:val="00411210"/>
    <w:rsid w:val="004124B5"/>
    <w:rsid w:val="004130DA"/>
    <w:rsid w:val="004131C8"/>
    <w:rsid w:val="00413888"/>
    <w:rsid w:val="0041537B"/>
    <w:rsid w:val="00417041"/>
    <w:rsid w:val="00417DA9"/>
    <w:rsid w:val="00417F38"/>
    <w:rsid w:val="00420125"/>
    <w:rsid w:val="0042148D"/>
    <w:rsid w:val="004220BD"/>
    <w:rsid w:val="00423068"/>
    <w:rsid w:val="00423856"/>
    <w:rsid w:val="00424A67"/>
    <w:rsid w:val="00425552"/>
    <w:rsid w:val="00425926"/>
    <w:rsid w:val="00427F2F"/>
    <w:rsid w:val="00430E41"/>
    <w:rsid w:val="0043414D"/>
    <w:rsid w:val="00435B41"/>
    <w:rsid w:val="004365EA"/>
    <w:rsid w:val="00437CAE"/>
    <w:rsid w:val="00437E9C"/>
    <w:rsid w:val="00440000"/>
    <w:rsid w:val="00440185"/>
    <w:rsid w:val="004407F8"/>
    <w:rsid w:val="00442D72"/>
    <w:rsid w:val="00443315"/>
    <w:rsid w:val="00443453"/>
    <w:rsid w:val="00444235"/>
    <w:rsid w:val="00444D3B"/>
    <w:rsid w:val="00444EDE"/>
    <w:rsid w:val="0044505A"/>
    <w:rsid w:val="00445776"/>
    <w:rsid w:val="00450255"/>
    <w:rsid w:val="00450262"/>
    <w:rsid w:val="0045039A"/>
    <w:rsid w:val="00450814"/>
    <w:rsid w:val="00450974"/>
    <w:rsid w:val="00451C2F"/>
    <w:rsid w:val="00452B45"/>
    <w:rsid w:val="00452FDB"/>
    <w:rsid w:val="0045328E"/>
    <w:rsid w:val="004533B0"/>
    <w:rsid w:val="00453D6E"/>
    <w:rsid w:val="004544A4"/>
    <w:rsid w:val="004545F0"/>
    <w:rsid w:val="00454DA6"/>
    <w:rsid w:val="00455DD4"/>
    <w:rsid w:val="00462C7C"/>
    <w:rsid w:val="00463837"/>
    <w:rsid w:val="00463943"/>
    <w:rsid w:val="00464C33"/>
    <w:rsid w:val="00464D2A"/>
    <w:rsid w:val="004665F8"/>
    <w:rsid w:val="00466E2E"/>
    <w:rsid w:val="0046720B"/>
    <w:rsid w:val="004675EB"/>
    <w:rsid w:val="00467B5E"/>
    <w:rsid w:val="0047075B"/>
    <w:rsid w:val="004710C3"/>
    <w:rsid w:val="00471B84"/>
    <w:rsid w:val="00471B9A"/>
    <w:rsid w:val="00471FCD"/>
    <w:rsid w:val="00473628"/>
    <w:rsid w:val="00480762"/>
    <w:rsid w:val="00480C3F"/>
    <w:rsid w:val="004822DB"/>
    <w:rsid w:val="00482AC1"/>
    <w:rsid w:val="00484FCA"/>
    <w:rsid w:val="004869A4"/>
    <w:rsid w:val="0048753A"/>
    <w:rsid w:val="00487CC8"/>
    <w:rsid w:val="00491989"/>
    <w:rsid w:val="00493E26"/>
    <w:rsid w:val="00494505"/>
    <w:rsid w:val="00494EA8"/>
    <w:rsid w:val="004A1AA2"/>
    <w:rsid w:val="004A21F0"/>
    <w:rsid w:val="004A276F"/>
    <w:rsid w:val="004A2D55"/>
    <w:rsid w:val="004A2E7A"/>
    <w:rsid w:val="004A3049"/>
    <w:rsid w:val="004A39E1"/>
    <w:rsid w:val="004A426C"/>
    <w:rsid w:val="004A7B6E"/>
    <w:rsid w:val="004B104B"/>
    <w:rsid w:val="004B13CC"/>
    <w:rsid w:val="004B1A99"/>
    <w:rsid w:val="004B1CD4"/>
    <w:rsid w:val="004B24F6"/>
    <w:rsid w:val="004B41BA"/>
    <w:rsid w:val="004B4839"/>
    <w:rsid w:val="004B5E61"/>
    <w:rsid w:val="004B64C1"/>
    <w:rsid w:val="004B7CB8"/>
    <w:rsid w:val="004C0613"/>
    <w:rsid w:val="004C18FC"/>
    <w:rsid w:val="004C33C4"/>
    <w:rsid w:val="004C519D"/>
    <w:rsid w:val="004C529C"/>
    <w:rsid w:val="004C52CD"/>
    <w:rsid w:val="004C566A"/>
    <w:rsid w:val="004C5B67"/>
    <w:rsid w:val="004C5BBC"/>
    <w:rsid w:val="004C5F34"/>
    <w:rsid w:val="004C7A41"/>
    <w:rsid w:val="004D0F36"/>
    <w:rsid w:val="004D1130"/>
    <w:rsid w:val="004D34FA"/>
    <w:rsid w:val="004D3FC3"/>
    <w:rsid w:val="004D50A9"/>
    <w:rsid w:val="004D6F49"/>
    <w:rsid w:val="004E119A"/>
    <w:rsid w:val="004E4083"/>
    <w:rsid w:val="004E4BBA"/>
    <w:rsid w:val="004E628B"/>
    <w:rsid w:val="004E792E"/>
    <w:rsid w:val="004E7C43"/>
    <w:rsid w:val="004F025E"/>
    <w:rsid w:val="004F43E1"/>
    <w:rsid w:val="004F5268"/>
    <w:rsid w:val="004F672A"/>
    <w:rsid w:val="004F72ED"/>
    <w:rsid w:val="004F7373"/>
    <w:rsid w:val="00500896"/>
    <w:rsid w:val="005020AA"/>
    <w:rsid w:val="00502225"/>
    <w:rsid w:val="00502A6F"/>
    <w:rsid w:val="00503FE0"/>
    <w:rsid w:val="005062D8"/>
    <w:rsid w:val="00506811"/>
    <w:rsid w:val="00506DE8"/>
    <w:rsid w:val="00507057"/>
    <w:rsid w:val="00507BE2"/>
    <w:rsid w:val="0051014F"/>
    <w:rsid w:val="0051080C"/>
    <w:rsid w:val="00513E57"/>
    <w:rsid w:val="00515AAF"/>
    <w:rsid w:val="00516015"/>
    <w:rsid w:val="00516E56"/>
    <w:rsid w:val="00517392"/>
    <w:rsid w:val="00517B4D"/>
    <w:rsid w:val="00521195"/>
    <w:rsid w:val="00521DAA"/>
    <w:rsid w:val="0052299C"/>
    <w:rsid w:val="00522F5C"/>
    <w:rsid w:val="00523F3C"/>
    <w:rsid w:val="00524075"/>
    <w:rsid w:val="00525D83"/>
    <w:rsid w:val="00526019"/>
    <w:rsid w:val="0052608F"/>
    <w:rsid w:val="005262D1"/>
    <w:rsid w:val="005264B0"/>
    <w:rsid w:val="005267DF"/>
    <w:rsid w:val="00527813"/>
    <w:rsid w:val="0052781E"/>
    <w:rsid w:val="005304FD"/>
    <w:rsid w:val="0053185E"/>
    <w:rsid w:val="00531F49"/>
    <w:rsid w:val="0053212C"/>
    <w:rsid w:val="005326B4"/>
    <w:rsid w:val="00533D68"/>
    <w:rsid w:val="0053452E"/>
    <w:rsid w:val="00534CFA"/>
    <w:rsid w:val="005355A1"/>
    <w:rsid w:val="00535712"/>
    <w:rsid w:val="00540EFF"/>
    <w:rsid w:val="00541BFB"/>
    <w:rsid w:val="00544559"/>
    <w:rsid w:val="00544DFB"/>
    <w:rsid w:val="00545B0A"/>
    <w:rsid w:val="00545E57"/>
    <w:rsid w:val="00546A8C"/>
    <w:rsid w:val="00546DCC"/>
    <w:rsid w:val="005479B6"/>
    <w:rsid w:val="005510D7"/>
    <w:rsid w:val="00553BA3"/>
    <w:rsid w:val="005543D0"/>
    <w:rsid w:val="00555D10"/>
    <w:rsid w:val="00555F6B"/>
    <w:rsid w:val="00556245"/>
    <w:rsid w:val="005572DC"/>
    <w:rsid w:val="00561A67"/>
    <w:rsid w:val="00564657"/>
    <w:rsid w:val="00564C93"/>
    <w:rsid w:val="00564ED4"/>
    <w:rsid w:val="00564EE4"/>
    <w:rsid w:val="0056721D"/>
    <w:rsid w:val="00567A92"/>
    <w:rsid w:val="00570273"/>
    <w:rsid w:val="005709FF"/>
    <w:rsid w:val="00570CEC"/>
    <w:rsid w:val="00571BC0"/>
    <w:rsid w:val="00575841"/>
    <w:rsid w:val="0057591D"/>
    <w:rsid w:val="005760BE"/>
    <w:rsid w:val="00576981"/>
    <w:rsid w:val="00580BE9"/>
    <w:rsid w:val="00581458"/>
    <w:rsid w:val="00581566"/>
    <w:rsid w:val="00582224"/>
    <w:rsid w:val="00582E1B"/>
    <w:rsid w:val="00583DBA"/>
    <w:rsid w:val="0058434F"/>
    <w:rsid w:val="005844C3"/>
    <w:rsid w:val="00586E99"/>
    <w:rsid w:val="00587983"/>
    <w:rsid w:val="00590E90"/>
    <w:rsid w:val="00592095"/>
    <w:rsid w:val="0059218B"/>
    <w:rsid w:val="0059292D"/>
    <w:rsid w:val="00593CA9"/>
    <w:rsid w:val="00594C47"/>
    <w:rsid w:val="00594DAA"/>
    <w:rsid w:val="00595D3C"/>
    <w:rsid w:val="00595FF4"/>
    <w:rsid w:val="00596195"/>
    <w:rsid w:val="005961E3"/>
    <w:rsid w:val="00597999"/>
    <w:rsid w:val="00597BE0"/>
    <w:rsid w:val="005A0BF9"/>
    <w:rsid w:val="005A0F19"/>
    <w:rsid w:val="005A243D"/>
    <w:rsid w:val="005A3F98"/>
    <w:rsid w:val="005A5B67"/>
    <w:rsid w:val="005A6324"/>
    <w:rsid w:val="005A6A94"/>
    <w:rsid w:val="005A75DA"/>
    <w:rsid w:val="005A787E"/>
    <w:rsid w:val="005B233B"/>
    <w:rsid w:val="005B267F"/>
    <w:rsid w:val="005B30DE"/>
    <w:rsid w:val="005B30E0"/>
    <w:rsid w:val="005B44E4"/>
    <w:rsid w:val="005B57CF"/>
    <w:rsid w:val="005B703C"/>
    <w:rsid w:val="005B7F62"/>
    <w:rsid w:val="005C2C43"/>
    <w:rsid w:val="005C3580"/>
    <w:rsid w:val="005C4C03"/>
    <w:rsid w:val="005C4E80"/>
    <w:rsid w:val="005C7528"/>
    <w:rsid w:val="005C7E47"/>
    <w:rsid w:val="005D04C8"/>
    <w:rsid w:val="005D0796"/>
    <w:rsid w:val="005D1A79"/>
    <w:rsid w:val="005D1CDB"/>
    <w:rsid w:val="005D21F3"/>
    <w:rsid w:val="005D2E2C"/>
    <w:rsid w:val="005D3CCB"/>
    <w:rsid w:val="005D5BB4"/>
    <w:rsid w:val="005E0BA3"/>
    <w:rsid w:val="005E2A4D"/>
    <w:rsid w:val="005E3E1E"/>
    <w:rsid w:val="005E4737"/>
    <w:rsid w:val="005F0667"/>
    <w:rsid w:val="005F2D9A"/>
    <w:rsid w:val="005F30FE"/>
    <w:rsid w:val="005F3590"/>
    <w:rsid w:val="005F45AD"/>
    <w:rsid w:val="005F4B1C"/>
    <w:rsid w:val="005F4BF6"/>
    <w:rsid w:val="005F5315"/>
    <w:rsid w:val="005F6162"/>
    <w:rsid w:val="005F6644"/>
    <w:rsid w:val="005F7006"/>
    <w:rsid w:val="0060021A"/>
    <w:rsid w:val="006002F6"/>
    <w:rsid w:val="00603452"/>
    <w:rsid w:val="00603712"/>
    <w:rsid w:val="006066CF"/>
    <w:rsid w:val="006067A7"/>
    <w:rsid w:val="00606CC7"/>
    <w:rsid w:val="00606E09"/>
    <w:rsid w:val="00607031"/>
    <w:rsid w:val="00607CD1"/>
    <w:rsid w:val="0061131A"/>
    <w:rsid w:val="00611473"/>
    <w:rsid w:val="00611A7A"/>
    <w:rsid w:val="00611C71"/>
    <w:rsid w:val="00611FD6"/>
    <w:rsid w:val="00612C42"/>
    <w:rsid w:val="00613298"/>
    <w:rsid w:val="006135B7"/>
    <w:rsid w:val="00615557"/>
    <w:rsid w:val="0061573A"/>
    <w:rsid w:val="00615870"/>
    <w:rsid w:val="00615D87"/>
    <w:rsid w:val="00616CD8"/>
    <w:rsid w:val="0061712F"/>
    <w:rsid w:val="00617BC6"/>
    <w:rsid w:val="0062222F"/>
    <w:rsid w:val="00622ECF"/>
    <w:rsid w:val="006237BB"/>
    <w:rsid w:val="00624DD3"/>
    <w:rsid w:val="00625D59"/>
    <w:rsid w:val="0062602B"/>
    <w:rsid w:val="00630D66"/>
    <w:rsid w:val="006312AD"/>
    <w:rsid w:val="006316C6"/>
    <w:rsid w:val="00631D09"/>
    <w:rsid w:val="006325CB"/>
    <w:rsid w:val="0063271D"/>
    <w:rsid w:val="00632C23"/>
    <w:rsid w:val="0063337B"/>
    <w:rsid w:val="006343A0"/>
    <w:rsid w:val="006353B7"/>
    <w:rsid w:val="00635735"/>
    <w:rsid w:val="00635BCB"/>
    <w:rsid w:val="00636210"/>
    <w:rsid w:val="0063672B"/>
    <w:rsid w:val="00641FE4"/>
    <w:rsid w:val="006446DD"/>
    <w:rsid w:val="00644B11"/>
    <w:rsid w:val="00645CC1"/>
    <w:rsid w:val="0065066B"/>
    <w:rsid w:val="006521C2"/>
    <w:rsid w:val="00652273"/>
    <w:rsid w:val="006530CB"/>
    <w:rsid w:val="0065333B"/>
    <w:rsid w:val="00653537"/>
    <w:rsid w:val="006544B9"/>
    <w:rsid w:val="006551E3"/>
    <w:rsid w:val="00655DAA"/>
    <w:rsid w:val="00656E51"/>
    <w:rsid w:val="006574B1"/>
    <w:rsid w:val="00660772"/>
    <w:rsid w:val="0066093D"/>
    <w:rsid w:val="006613DD"/>
    <w:rsid w:val="006632F9"/>
    <w:rsid w:val="00663385"/>
    <w:rsid w:val="00663492"/>
    <w:rsid w:val="006635B3"/>
    <w:rsid w:val="00663F2D"/>
    <w:rsid w:val="00664833"/>
    <w:rsid w:val="00664F84"/>
    <w:rsid w:val="00665784"/>
    <w:rsid w:val="006660B0"/>
    <w:rsid w:val="006663DA"/>
    <w:rsid w:val="00666E1A"/>
    <w:rsid w:val="00666E25"/>
    <w:rsid w:val="006674F7"/>
    <w:rsid w:val="0067085E"/>
    <w:rsid w:val="0067145E"/>
    <w:rsid w:val="006716D7"/>
    <w:rsid w:val="006721DF"/>
    <w:rsid w:val="0067248B"/>
    <w:rsid w:val="006734E1"/>
    <w:rsid w:val="00673690"/>
    <w:rsid w:val="0067441B"/>
    <w:rsid w:val="006744DE"/>
    <w:rsid w:val="00675129"/>
    <w:rsid w:val="00675232"/>
    <w:rsid w:val="00676DB4"/>
    <w:rsid w:val="00677575"/>
    <w:rsid w:val="006808AB"/>
    <w:rsid w:val="00680C62"/>
    <w:rsid w:val="00680E0C"/>
    <w:rsid w:val="006823E7"/>
    <w:rsid w:val="00682413"/>
    <w:rsid w:val="00682574"/>
    <w:rsid w:val="006827D9"/>
    <w:rsid w:val="00683E15"/>
    <w:rsid w:val="006842CD"/>
    <w:rsid w:val="00684CEB"/>
    <w:rsid w:val="00684DF0"/>
    <w:rsid w:val="00687A49"/>
    <w:rsid w:val="00687F10"/>
    <w:rsid w:val="0069023D"/>
    <w:rsid w:val="006922E9"/>
    <w:rsid w:val="00693CFF"/>
    <w:rsid w:val="00694179"/>
    <w:rsid w:val="006944C2"/>
    <w:rsid w:val="00695744"/>
    <w:rsid w:val="006A0A52"/>
    <w:rsid w:val="006A1959"/>
    <w:rsid w:val="006A1F27"/>
    <w:rsid w:val="006A22E8"/>
    <w:rsid w:val="006A2517"/>
    <w:rsid w:val="006A31EF"/>
    <w:rsid w:val="006A40DE"/>
    <w:rsid w:val="006A5AFA"/>
    <w:rsid w:val="006A6051"/>
    <w:rsid w:val="006A7C9E"/>
    <w:rsid w:val="006A7D7F"/>
    <w:rsid w:val="006B25DA"/>
    <w:rsid w:val="006B2DF8"/>
    <w:rsid w:val="006B4279"/>
    <w:rsid w:val="006B434D"/>
    <w:rsid w:val="006B4AC7"/>
    <w:rsid w:val="006B59B8"/>
    <w:rsid w:val="006B6BE3"/>
    <w:rsid w:val="006B7A9E"/>
    <w:rsid w:val="006B7FAC"/>
    <w:rsid w:val="006C05A9"/>
    <w:rsid w:val="006C139E"/>
    <w:rsid w:val="006C239B"/>
    <w:rsid w:val="006C2469"/>
    <w:rsid w:val="006C4D39"/>
    <w:rsid w:val="006C5D48"/>
    <w:rsid w:val="006C6BE1"/>
    <w:rsid w:val="006C7DA3"/>
    <w:rsid w:val="006D1D0B"/>
    <w:rsid w:val="006D22E7"/>
    <w:rsid w:val="006D2618"/>
    <w:rsid w:val="006D35E8"/>
    <w:rsid w:val="006D3BD0"/>
    <w:rsid w:val="006D413A"/>
    <w:rsid w:val="006D51FB"/>
    <w:rsid w:val="006D576F"/>
    <w:rsid w:val="006D5A0E"/>
    <w:rsid w:val="006D677E"/>
    <w:rsid w:val="006D6811"/>
    <w:rsid w:val="006D6819"/>
    <w:rsid w:val="006D6FC5"/>
    <w:rsid w:val="006D75D1"/>
    <w:rsid w:val="006D7F67"/>
    <w:rsid w:val="006E0266"/>
    <w:rsid w:val="006E0595"/>
    <w:rsid w:val="006E07AC"/>
    <w:rsid w:val="006E1E37"/>
    <w:rsid w:val="006E1E3F"/>
    <w:rsid w:val="006E2902"/>
    <w:rsid w:val="006E3A00"/>
    <w:rsid w:val="006E47B2"/>
    <w:rsid w:val="006E6C9E"/>
    <w:rsid w:val="006E721B"/>
    <w:rsid w:val="006E7DD2"/>
    <w:rsid w:val="006F0C4E"/>
    <w:rsid w:val="006F19B7"/>
    <w:rsid w:val="006F23F1"/>
    <w:rsid w:val="006F3D9E"/>
    <w:rsid w:val="006F4D91"/>
    <w:rsid w:val="006F66CF"/>
    <w:rsid w:val="006F6F3A"/>
    <w:rsid w:val="006F7105"/>
    <w:rsid w:val="006F7DDD"/>
    <w:rsid w:val="00700F3B"/>
    <w:rsid w:val="00701150"/>
    <w:rsid w:val="00701D1A"/>
    <w:rsid w:val="00701F12"/>
    <w:rsid w:val="007039AA"/>
    <w:rsid w:val="0070400F"/>
    <w:rsid w:val="0070405D"/>
    <w:rsid w:val="007067EA"/>
    <w:rsid w:val="00706C3F"/>
    <w:rsid w:val="00706C5C"/>
    <w:rsid w:val="00707ADE"/>
    <w:rsid w:val="00710DBF"/>
    <w:rsid w:val="00711045"/>
    <w:rsid w:val="0071134D"/>
    <w:rsid w:val="00711AA0"/>
    <w:rsid w:val="00711EF7"/>
    <w:rsid w:val="00712A3B"/>
    <w:rsid w:val="00713172"/>
    <w:rsid w:val="00713CA1"/>
    <w:rsid w:val="00713E65"/>
    <w:rsid w:val="0071533C"/>
    <w:rsid w:val="00715584"/>
    <w:rsid w:val="007161A0"/>
    <w:rsid w:val="007161C6"/>
    <w:rsid w:val="007162FF"/>
    <w:rsid w:val="00716B45"/>
    <w:rsid w:val="007171F0"/>
    <w:rsid w:val="007172E5"/>
    <w:rsid w:val="00717E8D"/>
    <w:rsid w:val="00722D6F"/>
    <w:rsid w:val="00723C8E"/>
    <w:rsid w:val="00724014"/>
    <w:rsid w:val="00725217"/>
    <w:rsid w:val="007258DA"/>
    <w:rsid w:val="007259E0"/>
    <w:rsid w:val="00727721"/>
    <w:rsid w:val="00727A9E"/>
    <w:rsid w:val="00727C28"/>
    <w:rsid w:val="0073061A"/>
    <w:rsid w:val="00730D02"/>
    <w:rsid w:val="0073104A"/>
    <w:rsid w:val="007320F6"/>
    <w:rsid w:val="007334DA"/>
    <w:rsid w:val="0073646A"/>
    <w:rsid w:val="00736F3E"/>
    <w:rsid w:val="0073793A"/>
    <w:rsid w:val="00737F54"/>
    <w:rsid w:val="00737F71"/>
    <w:rsid w:val="007403B1"/>
    <w:rsid w:val="007418A9"/>
    <w:rsid w:val="007429AF"/>
    <w:rsid w:val="0074328F"/>
    <w:rsid w:val="00743358"/>
    <w:rsid w:val="00743CBD"/>
    <w:rsid w:val="00746810"/>
    <w:rsid w:val="0075231E"/>
    <w:rsid w:val="007529A4"/>
    <w:rsid w:val="00752B32"/>
    <w:rsid w:val="00753235"/>
    <w:rsid w:val="007534E3"/>
    <w:rsid w:val="00754A26"/>
    <w:rsid w:val="00755A6E"/>
    <w:rsid w:val="00755B5E"/>
    <w:rsid w:val="00755D6D"/>
    <w:rsid w:val="0075660D"/>
    <w:rsid w:val="00757A38"/>
    <w:rsid w:val="00761B2C"/>
    <w:rsid w:val="00763350"/>
    <w:rsid w:val="00765FE0"/>
    <w:rsid w:val="007675D6"/>
    <w:rsid w:val="00767DAB"/>
    <w:rsid w:val="00767EAA"/>
    <w:rsid w:val="00770F39"/>
    <w:rsid w:val="007725B5"/>
    <w:rsid w:val="0077272F"/>
    <w:rsid w:val="00772A0F"/>
    <w:rsid w:val="00772C06"/>
    <w:rsid w:val="00772FE9"/>
    <w:rsid w:val="0077359D"/>
    <w:rsid w:val="00773BBC"/>
    <w:rsid w:val="00775B9D"/>
    <w:rsid w:val="00780EC6"/>
    <w:rsid w:val="00781A6D"/>
    <w:rsid w:val="00781A7D"/>
    <w:rsid w:val="00781F04"/>
    <w:rsid w:val="00783380"/>
    <w:rsid w:val="00783D8C"/>
    <w:rsid w:val="007860BD"/>
    <w:rsid w:val="00787DE8"/>
    <w:rsid w:val="00787E58"/>
    <w:rsid w:val="007908AD"/>
    <w:rsid w:val="00790F50"/>
    <w:rsid w:val="007910BD"/>
    <w:rsid w:val="00791603"/>
    <w:rsid w:val="007917AA"/>
    <w:rsid w:val="00792FEA"/>
    <w:rsid w:val="00795300"/>
    <w:rsid w:val="007962CA"/>
    <w:rsid w:val="007965E9"/>
    <w:rsid w:val="00796827"/>
    <w:rsid w:val="00796967"/>
    <w:rsid w:val="0079738E"/>
    <w:rsid w:val="007978AB"/>
    <w:rsid w:val="00797C51"/>
    <w:rsid w:val="007A08DC"/>
    <w:rsid w:val="007A2F56"/>
    <w:rsid w:val="007A3210"/>
    <w:rsid w:val="007A490A"/>
    <w:rsid w:val="007A55E8"/>
    <w:rsid w:val="007A7372"/>
    <w:rsid w:val="007A77FB"/>
    <w:rsid w:val="007A7840"/>
    <w:rsid w:val="007B06B0"/>
    <w:rsid w:val="007B1883"/>
    <w:rsid w:val="007B20CF"/>
    <w:rsid w:val="007B2E2E"/>
    <w:rsid w:val="007B3985"/>
    <w:rsid w:val="007B463D"/>
    <w:rsid w:val="007B4791"/>
    <w:rsid w:val="007B4EF6"/>
    <w:rsid w:val="007B54AC"/>
    <w:rsid w:val="007B5D4C"/>
    <w:rsid w:val="007B5ED8"/>
    <w:rsid w:val="007B6ED0"/>
    <w:rsid w:val="007B7691"/>
    <w:rsid w:val="007C03A1"/>
    <w:rsid w:val="007C0641"/>
    <w:rsid w:val="007C06DF"/>
    <w:rsid w:val="007C54FC"/>
    <w:rsid w:val="007D0CAC"/>
    <w:rsid w:val="007D2682"/>
    <w:rsid w:val="007E064C"/>
    <w:rsid w:val="007E093C"/>
    <w:rsid w:val="007E101D"/>
    <w:rsid w:val="007E2E38"/>
    <w:rsid w:val="007E3A90"/>
    <w:rsid w:val="007E5912"/>
    <w:rsid w:val="007E6164"/>
    <w:rsid w:val="007E64C6"/>
    <w:rsid w:val="007E66C7"/>
    <w:rsid w:val="007E6ABC"/>
    <w:rsid w:val="007F04E4"/>
    <w:rsid w:val="007F0734"/>
    <w:rsid w:val="007F0F32"/>
    <w:rsid w:val="007F1045"/>
    <w:rsid w:val="007F22FE"/>
    <w:rsid w:val="007F2C83"/>
    <w:rsid w:val="007F5010"/>
    <w:rsid w:val="007F5404"/>
    <w:rsid w:val="007F54F8"/>
    <w:rsid w:val="007F6130"/>
    <w:rsid w:val="007F6BBF"/>
    <w:rsid w:val="007F6C4F"/>
    <w:rsid w:val="007F7ACE"/>
    <w:rsid w:val="00800056"/>
    <w:rsid w:val="00800AC8"/>
    <w:rsid w:val="00800C11"/>
    <w:rsid w:val="00801BB1"/>
    <w:rsid w:val="008020B7"/>
    <w:rsid w:val="008051C4"/>
    <w:rsid w:val="008059A2"/>
    <w:rsid w:val="00810BEC"/>
    <w:rsid w:val="00811C45"/>
    <w:rsid w:val="00811D43"/>
    <w:rsid w:val="00812C6B"/>
    <w:rsid w:val="008130A1"/>
    <w:rsid w:val="008146AE"/>
    <w:rsid w:val="00814CD2"/>
    <w:rsid w:val="00822246"/>
    <w:rsid w:val="00823734"/>
    <w:rsid w:val="00823E7B"/>
    <w:rsid w:val="00826132"/>
    <w:rsid w:val="008274A8"/>
    <w:rsid w:val="008277E7"/>
    <w:rsid w:val="00830073"/>
    <w:rsid w:val="00830760"/>
    <w:rsid w:val="00831ED1"/>
    <w:rsid w:val="00832835"/>
    <w:rsid w:val="00833338"/>
    <w:rsid w:val="008340EF"/>
    <w:rsid w:val="00834CCD"/>
    <w:rsid w:val="0084006C"/>
    <w:rsid w:val="00840B84"/>
    <w:rsid w:val="00840EBF"/>
    <w:rsid w:val="00844CE2"/>
    <w:rsid w:val="00844CF4"/>
    <w:rsid w:val="0084589E"/>
    <w:rsid w:val="00845C33"/>
    <w:rsid w:val="0084621F"/>
    <w:rsid w:val="008474F7"/>
    <w:rsid w:val="00847B6D"/>
    <w:rsid w:val="008505A5"/>
    <w:rsid w:val="00851DD7"/>
    <w:rsid w:val="0085213A"/>
    <w:rsid w:val="0085241E"/>
    <w:rsid w:val="00852E2C"/>
    <w:rsid w:val="00853230"/>
    <w:rsid w:val="00853CA2"/>
    <w:rsid w:val="008544C8"/>
    <w:rsid w:val="00855E8F"/>
    <w:rsid w:val="00855F03"/>
    <w:rsid w:val="008609DC"/>
    <w:rsid w:val="00862001"/>
    <w:rsid w:val="008623A9"/>
    <w:rsid w:val="00862D3B"/>
    <w:rsid w:val="00863EAC"/>
    <w:rsid w:val="00866106"/>
    <w:rsid w:val="008665B6"/>
    <w:rsid w:val="00870A85"/>
    <w:rsid w:val="00871251"/>
    <w:rsid w:val="00873D35"/>
    <w:rsid w:val="0087476C"/>
    <w:rsid w:val="00874EFC"/>
    <w:rsid w:val="0087614D"/>
    <w:rsid w:val="008766BA"/>
    <w:rsid w:val="00876CA2"/>
    <w:rsid w:val="00877641"/>
    <w:rsid w:val="00877661"/>
    <w:rsid w:val="00882D17"/>
    <w:rsid w:val="00884ED4"/>
    <w:rsid w:val="008855AD"/>
    <w:rsid w:val="008877FE"/>
    <w:rsid w:val="008878BC"/>
    <w:rsid w:val="00887E34"/>
    <w:rsid w:val="008905E7"/>
    <w:rsid w:val="00890D41"/>
    <w:rsid w:val="0089148D"/>
    <w:rsid w:val="00893B39"/>
    <w:rsid w:val="00893E44"/>
    <w:rsid w:val="008941D2"/>
    <w:rsid w:val="00894723"/>
    <w:rsid w:val="008957E2"/>
    <w:rsid w:val="008957F6"/>
    <w:rsid w:val="00895C6A"/>
    <w:rsid w:val="0089663B"/>
    <w:rsid w:val="00897130"/>
    <w:rsid w:val="0089760C"/>
    <w:rsid w:val="008A0321"/>
    <w:rsid w:val="008A0750"/>
    <w:rsid w:val="008A1857"/>
    <w:rsid w:val="008A195E"/>
    <w:rsid w:val="008A23DA"/>
    <w:rsid w:val="008A3581"/>
    <w:rsid w:val="008A4B31"/>
    <w:rsid w:val="008A50C9"/>
    <w:rsid w:val="008A5DA1"/>
    <w:rsid w:val="008A60E1"/>
    <w:rsid w:val="008A6BF6"/>
    <w:rsid w:val="008A6D78"/>
    <w:rsid w:val="008B009C"/>
    <w:rsid w:val="008B0F95"/>
    <w:rsid w:val="008B1FB4"/>
    <w:rsid w:val="008B26D3"/>
    <w:rsid w:val="008B2891"/>
    <w:rsid w:val="008B33C0"/>
    <w:rsid w:val="008B5BBA"/>
    <w:rsid w:val="008B61C1"/>
    <w:rsid w:val="008B642C"/>
    <w:rsid w:val="008B67BA"/>
    <w:rsid w:val="008B6BE8"/>
    <w:rsid w:val="008B7153"/>
    <w:rsid w:val="008C028B"/>
    <w:rsid w:val="008C16F6"/>
    <w:rsid w:val="008C2AA4"/>
    <w:rsid w:val="008C2C4F"/>
    <w:rsid w:val="008C340D"/>
    <w:rsid w:val="008C3939"/>
    <w:rsid w:val="008C405D"/>
    <w:rsid w:val="008C4B5C"/>
    <w:rsid w:val="008C55EC"/>
    <w:rsid w:val="008C5ACA"/>
    <w:rsid w:val="008C610D"/>
    <w:rsid w:val="008C63F9"/>
    <w:rsid w:val="008C664F"/>
    <w:rsid w:val="008C79D0"/>
    <w:rsid w:val="008D0F4A"/>
    <w:rsid w:val="008D14FD"/>
    <w:rsid w:val="008D19BC"/>
    <w:rsid w:val="008D1E31"/>
    <w:rsid w:val="008D1E55"/>
    <w:rsid w:val="008D24F1"/>
    <w:rsid w:val="008D422C"/>
    <w:rsid w:val="008D4703"/>
    <w:rsid w:val="008D4B07"/>
    <w:rsid w:val="008D641A"/>
    <w:rsid w:val="008D73C2"/>
    <w:rsid w:val="008D7A3B"/>
    <w:rsid w:val="008E09AD"/>
    <w:rsid w:val="008E1F9A"/>
    <w:rsid w:val="008E2F53"/>
    <w:rsid w:val="008E3259"/>
    <w:rsid w:val="008E399F"/>
    <w:rsid w:val="008E3E01"/>
    <w:rsid w:val="008E3F1A"/>
    <w:rsid w:val="008E4076"/>
    <w:rsid w:val="008E4B6D"/>
    <w:rsid w:val="008E62AD"/>
    <w:rsid w:val="008E69DE"/>
    <w:rsid w:val="008F0543"/>
    <w:rsid w:val="008F2512"/>
    <w:rsid w:val="008F2A2E"/>
    <w:rsid w:val="008F2ADF"/>
    <w:rsid w:val="008F320C"/>
    <w:rsid w:val="008F4A0A"/>
    <w:rsid w:val="008F5332"/>
    <w:rsid w:val="008F68CF"/>
    <w:rsid w:val="008F6C06"/>
    <w:rsid w:val="0090129D"/>
    <w:rsid w:val="00901500"/>
    <w:rsid w:val="009019C7"/>
    <w:rsid w:val="00901FA2"/>
    <w:rsid w:val="00902A87"/>
    <w:rsid w:val="00902D08"/>
    <w:rsid w:val="009041D9"/>
    <w:rsid w:val="00906D7E"/>
    <w:rsid w:val="0090713C"/>
    <w:rsid w:val="00907472"/>
    <w:rsid w:val="00907892"/>
    <w:rsid w:val="0091086A"/>
    <w:rsid w:val="00910A93"/>
    <w:rsid w:val="00911E3B"/>
    <w:rsid w:val="00912044"/>
    <w:rsid w:val="009135F3"/>
    <w:rsid w:val="00913E73"/>
    <w:rsid w:val="00915D76"/>
    <w:rsid w:val="00916170"/>
    <w:rsid w:val="009162A8"/>
    <w:rsid w:val="00916636"/>
    <w:rsid w:val="00916B94"/>
    <w:rsid w:val="00916C5C"/>
    <w:rsid w:val="00917D59"/>
    <w:rsid w:val="00921F25"/>
    <w:rsid w:val="00924B45"/>
    <w:rsid w:val="00925207"/>
    <w:rsid w:val="0092595B"/>
    <w:rsid w:val="00925DFB"/>
    <w:rsid w:val="00926C75"/>
    <w:rsid w:val="00927285"/>
    <w:rsid w:val="009307C5"/>
    <w:rsid w:val="00930DE2"/>
    <w:rsid w:val="009310D2"/>
    <w:rsid w:val="00931A5B"/>
    <w:rsid w:val="00931CB6"/>
    <w:rsid w:val="009323AE"/>
    <w:rsid w:val="0093248E"/>
    <w:rsid w:val="0093321A"/>
    <w:rsid w:val="00934B72"/>
    <w:rsid w:val="0093559C"/>
    <w:rsid w:val="00936830"/>
    <w:rsid w:val="00936DCA"/>
    <w:rsid w:val="00940639"/>
    <w:rsid w:val="009411C5"/>
    <w:rsid w:val="00941BF8"/>
    <w:rsid w:val="009422F1"/>
    <w:rsid w:val="00942B05"/>
    <w:rsid w:val="00945057"/>
    <w:rsid w:val="00945B85"/>
    <w:rsid w:val="009460CB"/>
    <w:rsid w:val="0094645F"/>
    <w:rsid w:val="00947E8F"/>
    <w:rsid w:val="00950EDD"/>
    <w:rsid w:val="0095133D"/>
    <w:rsid w:val="00953BC8"/>
    <w:rsid w:val="00954BC6"/>
    <w:rsid w:val="00955ADB"/>
    <w:rsid w:val="00956816"/>
    <w:rsid w:val="009575E5"/>
    <w:rsid w:val="0096001F"/>
    <w:rsid w:val="00961C2E"/>
    <w:rsid w:val="00962A01"/>
    <w:rsid w:val="00962B2F"/>
    <w:rsid w:val="00966114"/>
    <w:rsid w:val="00966C83"/>
    <w:rsid w:val="009674D5"/>
    <w:rsid w:val="00967F1F"/>
    <w:rsid w:val="00971108"/>
    <w:rsid w:val="00971702"/>
    <w:rsid w:val="00971BF6"/>
    <w:rsid w:val="00972812"/>
    <w:rsid w:val="00972EEC"/>
    <w:rsid w:val="00973F27"/>
    <w:rsid w:val="00974C92"/>
    <w:rsid w:val="009754CF"/>
    <w:rsid w:val="009762A1"/>
    <w:rsid w:val="0097677D"/>
    <w:rsid w:val="009773C2"/>
    <w:rsid w:val="009808F7"/>
    <w:rsid w:val="009809B4"/>
    <w:rsid w:val="00980B7C"/>
    <w:rsid w:val="0098137F"/>
    <w:rsid w:val="00982782"/>
    <w:rsid w:val="00983622"/>
    <w:rsid w:val="00984342"/>
    <w:rsid w:val="009852E8"/>
    <w:rsid w:val="00985BD3"/>
    <w:rsid w:val="00985F29"/>
    <w:rsid w:val="009903DA"/>
    <w:rsid w:val="009914DF"/>
    <w:rsid w:val="00991BE6"/>
    <w:rsid w:val="009941DE"/>
    <w:rsid w:val="00994492"/>
    <w:rsid w:val="009948E9"/>
    <w:rsid w:val="00995408"/>
    <w:rsid w:val="009954EC"/>
    <w:rsid w:val="0099562A"/>
    <w:rsid w:val="0099597F"/>
    <w:rsid w:val="00995E76"/>
    <w:rsid w:val="009961D1"/>
    <w:rsid w:val="00996FBD"/>
    <w:rsid w:val="00997BDF"/>
    <w:rsid w:val="00997EDA"/>
    <w:rsid w:val="009A065E"/>
    <w:rsid w:val="009A1391"/>
    <w:rsid w:val="009A1485"/>
    <w:rsid w:val="009A296A"/>
    <w:rsid w:val="009A2EAE"/>
    <w:rsid w:val="009A367D"/>
    <w:rsid w:val="009A36BD"/>
    <w:rsid w:val="009A5A81"/>
    <w:rsid w:val="009A5FDF"/>
    <w:rsid w:val="009A610D"/>
    <w:rsid w:val="009A6981"/>
    <w:rsid w:val="009A72E5"/>
    <w:rsid w:val="009B052B"/>
    <w:rsid w:val="009B0A44"/>
    <w:rsid w:val="009B0C84"/>
    <w:rsid w:val="009B13A0"/>
    <w:rsid w:val="009B1C19"/>
    <w:rsid w:val="009B2125"/>
    <w:rsid w:val="009B259F"/>
    <w:rsid w:val="009B3B9C"/>
    <w:rsid w:val="009B4FD4"/>
    <w:rsid w:val="009B5C3D"/>
    <w:rsid w:val="009B5C8E"/>
    <w:rsid w:val="009B6328"/>
    <w:rsid w:val="009B7314"/>
    <w:rsid w:val="009C05CA"/>
    <w:rsid w:val="009C0E0C"/>
    <w:rsid w:val="009C18C8"/>
    <w:rsid w:val="009C28C8"/>
    <w:rsid w:val="009C3E39"/>
    <w:rsid w:val="009C498C"/>
    <w:rsid w:val="009C5D04"/>
    <w:rsid w:val="009C6030"/>
    <w:rsid w:val="009C6412"/>
    <w:rsid w:val="009C6941"/>
    <w:rsid w:val="009C73D0"/>
    <w:rsid w:val="009C7702"/>
    <w:rsid w:val="009D30EF"/>
    <w:rsid w:val="009D4710"/>
    <w:rsid w:val="009D4859"/>
    <w:rsid w:val="009D59CF"/>
    <w:rsid w:val="009D63BD"/>
    <w:rsid w:val="009D66F4"/>
    <w:rsid w:val="009D6AE9"/>
    <w:rsid w:val="009E14D7"/>
    <w:rsid w:val="009E1981"/>
    <w:rsid w:val="009E1A65"/>
    <w:rsid w:val="009E1D7F"/>
    <w:rsid w:val="009E24A7"/>
    <w:rsid w:val="009E2D64"/>
    <w:rsid w:val="009E30CB"/>
    <w:rsid w:val="009E348F"/>
    <w:rsid w:val="009E35D9"/>
    <w:rsid w:val="009E4342"/>
    <w:rsid w:val="009E550F"/>
    <w:rsid w:val="009E5F0B"/>
    <w:rsid w:val="009E68CF"/>
    <w:rsid w:val="009E7C23"/>
    <w:rsid w:val="009F05FE"/>
    <w:rsid w:val="009F1398"/>
    <w:rsid w:val="009F3411"/>
    <w:rsid w:val="009F3CAE"/>
    <w:rsid w:val="009F4830"/>
    <w:rsid w:val="009F4927"/>
    <w:rsid w:val="009F4F14"/>
    <w:rsid w:val="009F644E"/>
    <w:rsid w:val="009F6E20"/>
    <w:rsid w:val="009F7563"/>
    <w:rsid w:val="009F772C"/>
    <w:rsid w:val="009F799E"/>
    <w:rsid w:val="009F79D3"/>
    <w:rsid w:val="00A00EFD"/>
    <w:rsid w:val="00A0124A"/>
    <w:rsid w:val="00A01347"/>
    <w:rsid w:val="00A01D3C"/>
    <w:rsid w:val="00A01E01"/>
    <w:rsid w:val="00A026C5"/>
    <w:rsid w:val="00A0294C"/>
    <w:rsid w:val="00A02D1E"/>
    <w:rsid w:val="00A054B7"/>
    <w:rsid w:val="00A075EF"/>
    <w:rsid w:val="00A10065"/>
    <w:rsid w:val="00A100BC"/>
    <w:rsid w:val="00A101DB"/>
    <w:rsid w:val="00A115C6"/>
    <w:rsid w:val="00A11AB2"/>
    <w:rsid w:val="00A1209E"/>
    <w:rsid w:val="00A1340B"/>
    <w:rsid w:val="00A13667"/>
    <w:rsid w:val="00A13873"/>
    <w:rsid w:val="00A13AE5"/>
    <w:rsid w:val="00A13F91"/>
    <w:rsid w:val="00A140DF"/>
    <w:rsid w:val="00A14228"/>
    <w:rsid w:val="00A1462D"/>
    <w:rsid w:val="00A14EB2"/>
    <w:rsid w:val="00A16556"/>
    <w:rsid w:val="00A177FB"/>
    <w:rsid w:val="00A17E3B"/>
    <w:rsid w:val="00A20575"/>
    <w:rsid w:val="00A21A5E"/>
    <w:rsid w:val="00A220A5"/>
    <w:rsid w:val="00A22698"/>
    <w:rsid w:val="00A23ACC"/>
    <w:rsid w:val="00A24490"/>
    <w:rsid w:val="00A24EC7"/>
    <w:rsid w:val="00A25442"/>
    <w:rsid w:val="00A2785E"/>
    <w:rsid w:val="00A27BE0"/>
    <w:rsid w:val="00A3003F"/>
    <w:rsid w:val="00A3286D"/>
    <w:rsid w:val="00A328B4"/>
    <w:rsid w:val="00A32B49"/>
    <w:rsid w:val="00A33AEF"/>
    <w:rsid w:val="00A342E8"/>
    <w:rsid w:val="00A34BA2"/>
    <w:rsid w:val="00A34D19"/>
    <w:rsid w:val="00A3517D"/>
    <w:rsid w:val="00A357C1"/>
    <w:rsid w:val="00A35A36"/>
    <w:rsid w:val="00A3782C"/>
    <w:rsid w:val="00A40A2F"/>
    <w:rsid w:val="00A41324"/>
    <w:rsid w:val="00A41715"/>
    <w:rsid w:val="00A45682"/>
    <w:rsid w:val="00A464E7"/>
    <w:rsid w:val="00A47295"/>
    <w:rsid w:val="00A47972"/>
    <w:rsid w:val="00A515AA"/>
    <w:rsid w:val="00A519E5"/>
    <w:rsid w:val="00A5416F"/>
    <w:rsid w:val="00A54E93"/>
    <w:rsid w:val="00A55573"/>
    <w:rsid w:val="00A55BD7"/>
    <w:rsid w:val="00A56265"/>
    <w:rsid w:val="00A567EC"/>
    <w:rsid w:val="00A56848"/>
    <w:rsid w:val="00A600E1"/>
    <w:rsid w:val="00A605DB"/>
    <w:rsid w:val="00A606E4"/>
    <w:rsid w:val="00A62491"/>
    <w:rsid w:val="00A62F38"/>
    <w:rsid w:val="00A63525"/>
    <w:rsid w:val="00A63DF5"/>
    <w:rsid w:val="00A66CFC"/>
    <w:rsid w:val="00A66FA7"/>
    <w:rsid w:val="00A70626"/>
    <w:rsid w:val="00A70A74"/>
    <w:rsid w:val="00A711E6"/>
    <w:rsid w:val="00A73006"/>
    <w:rsid w:val="00A7335B"/>
    <w:rsid w:val="00A739AD"/>
    <w:rsid w:val="00A74AF8"/>
    <w:rsid w:val="00A74B07"/>
    <w:rsid w:val="00A74B9A"/>
    <w:rsid w:val="00A76405"/>
    <w:rsid w:val="00A773A0"/>
    <w:rsid w:val="00A805C3"/>
    <w:rsid w:val="00A806FD"/>
    <w:rsid w:val="00A8199B"/>
    <w:rsid w:val="00A83B0A"/>
    <w:rsid w:val="00A844B1"/>
    <w:rsid w:val="00A84D6B"/>
    <w:rsid w:val="00A85142"/>
    <w:rsid w:val="00A852E0"/>
    <w:rsid w:val="00A86714"/>
    <w:rsid w:val="00A87C39"/>
    <w:rsid w:val="00A901DA"/>
    <w:rsid w:val="00A91A03"/>
    <w:rsid w:val="00A91A1C"/>
    <w:rsid w:val="00A92DCE"/>
    <w:rsid w:val="00A93064"/>
    <w:rsid w:val="00A9336B"/>
    <w:rsid w:val="00A9509C"/>
    <w:rsid w:val="00A957B0"/>
    <w:rsid w:val="00A96003"/>
    <w:rsid w:val="00A96F39"/>
    <w:rsid w:val="00A97C98"/>
    <w:rsid w:val="00AA2E3A"/>
    <w:rsid w:val="00AA61F4"/>
    <w:rsid w:val="00AB12F8"/>
    <w:rsid w:val="00AB17D7"/>
    <w:rsid w:val="00AB2EB4"/>
    <w:rsid w:val="00AB4CF1"/>
    <w:rsid w:val="00AB50D3"/>
    <w:rsid w:val="00AB63D9"/>
    <w:rsid w:val="00AB6BD9"/>
    <w:rsid w:val="00AB72A3"/>
    <w:rsid w:val="00AB7401"/>
    <w:rsid w:val="00AC09CF"/>
    <w:rsid w:val="00AC0F60"/>
    <w:rsid w:val="00AC3C96"/>
    <w:rsid w:val="00AC4697"/>
    <w:rsid w:val="00AC5232"/>
    <w:rsid w:val="00AC7C64"/>
    <w:rsid w:val="00AD0BD0"/>
    <w:rsid w:val="00AD0E3C"/>
    <w:rsid w:val="00AD1967"/>
    <w:rsid w:val="00AD2688"/>
    <w:rsid w:val="00AD2944"/>
    <w:rsid w:val="00AD38FA"/>
    <w:rsid w:val="00AD3C51"/>
    <w:rsid w:val="00AD3EA4"/>
    <w:rsid w:val="00AD4AB4"/>
    <w:rsid w:val="00AD577D"/>
    <w:rsid w:val="00AD5D45"/>
    <w:rsid w:val="00AD5FFD"/>
    <w:rsid w:val="00AD61B8"/>
    <w:rsid w:val="00AD6704"/>
    <w:rsid w:val="00AD6BFA"/>
    <w:rsid w:val="00AD7CB6"/>
    <w:rsid w:val="00AD7D25"/>
    <w:rsid w:val="00AE1716"/>
    <w:rsid w:val="00AE1753"/>
    <w:rsid w:val="00AE190C"/>
    <w:rsid w:val="00AE1FCB"/>
    <w:rsid w:val="00AE2B66"/>
    <w:rsid w:val="00AE450F"/>
    <w:rsid w:val="00AE4DCE"/>
    <w:rsid w:val="00AE70C7"/>
    <w:rsid w:val="00AE731C"/>
    <w:rsid w:val="00AE7A98"/>
    <w:rsid w:val="00AF0230"/>
    <w:rsid w:val="00AF07C9"/>
    <w:rsid w:val="00AF08E1"/>
    <w:rsid w:val="00AF105B"/>
    <w:rsid w:val="00AF22BF"/>
    <w:rsid w:val="00AF2312"/>
    <w:rsid w:val="00AF2431"/>
    <w:rsid w:val="00AF26A5"/>
    <w:rsid w:val="00AF3393"/>
    <w:rsid w:val="00AF77A8"/>
    <w:rsid w:val="00B01460"/>
    <w:rsid w:val="00B01F7E"/>
    <w:rsid w:val="00B03806"/>
    <w:rsid w:val="00B0386B"/>
    <w:rsid w:val="00B039FF"/>
    <w:rsid w:val="00B04105"/>
    <w:rsid w:val="00B05ECB"/>
    <w:rsid w:val="00B0705C"/>
    <w:rsid w:val="00B07E6D"/>
    <w:rsid w:val="00B11782"/>
    <w:rsid w:val="00B122F8"/>
    <w:rsid w:val="00B13BA5"/>
    <w:rsid w:val="00B13C01"/>
    <w:rsid w:val="00B1645C"/>
    <w:rsid w:val="00B1647F"/>
    <w:rsid w:val="00B16824"/>
    <w:rsid w:val="00B17F68"/>
    <w:rsid w:val="00B2083D"/>
    <w:rsid w:val="00B20EE9"/>
    <w:rsid w:val="00B219CA"/>
    <w:rsid w:val="00B2359F"/>
    <w:rsid w:val="00B23AF4"/>
    <w:rsid w:val="00B24E2B"/>
    <w:rsid w:val="00B25B0B"/>
    <w:rsid w:val="00B267CF"/>
    <w:rsid w:val="00B26C1B"/>
    <w:rsid w:val="00B30807"/>
    <w:rsid w:val="00B308D3"/>
    <w:rsid w:val="00B30CA0"/>
    <w:rsid w:val="00B318CE"/>
    <w:rsid w:val="00B330A2"/>
    <w:rsid w:val="00B3351C"/>
    <w:rsid w:val="00B33AE9"/>
    <w:rsid w:val="00B35017"/>
    <w:rsid w:val="00B41DCB"/>
    <w:rsid w:val="00B4286F"/>
    <w:rsid w:val="00B43519"/>
    <w:rsid w:val="00B43D69"/>
    <w:rsid w:val="00B440F7"/>
    <w:rsid w:val="00B4464B"/>
    <w:rsid w:val="00B44B9F"/>
    <w:rsid w:val="00B44DE6"/>
    <w:rsid w:val="00B45342"/>
    <w:rsid w:val="00B45566"/>
    <w:rsid w:val="00B4647C"/>
    <w:rsid w:val="00B4704C"/>
    <w:rsid w:val="00B507FA"/>
    <w:rsid w:val="00B50C04"/>
    <w:rsid w:val="00B5163D"/>
    <w:rsid w:val="00B51911"/>
    <w:rsid w:val="00B52AF6"/>
    <w:rsid w:val="00B535D3"/>
    <w:rsid w:val="00B5387C"/>
    <w:rsid w:val="00B53BC7"/>
    <w:rsid w:val="00B546DD"/>
    <w:rsid w:val="00B5498A"/>
    <w:rsid w:val="00B55713"/>
    <w:rsid w:val="00B560DA"/>
    <w:rsid w:val="00B56563"/>
    <w:rsid w:val="00B605CA"/>
    <w:rsid w:val="00B61565"/>
    <w:rsid w:val="00B61B4E"/>
    <w:rsid w:val="00B61CA5"/>
    <w:rsid w:val="00B62672"/>
    <w:rsid w:val="00B62E87"/>
    <w:rsid w:val="00B642E9"/>
    <w:rsid w:val="00B66CFB"/>
    <w:rsid w:val="00B679AF"/>
    <w:rsid w:val="00B67E7A"/>
    <w:rsid w:val="00B70771"/>
    <w:rsid w:val="00B72547"/>
    <w:rsid w:val="00B72601"/>
    <w:rsid w:val="00B7273B"/>
    <w:rsid w:val="00B73485"/>
    <w:rsid w:val="00B75F01"/>
    <w:rsid w:val="00B76478"/>
    <w:rsid w:val="00B765C0"/>
    <w:rsid w:val="00B772E7"/>
    <w:rsid w:val="00B77D6E"/>
    <w:rsid w:val="00B80E88"/>
    <w:rsid w:val="00B82FC7"/>
    <w:rsid w:val="00B8336B"/>
    <w:rsid w:val="00B83E7E"/>
    <w:rsid w:val="00B83F70"/>
    <w:rsid w:val="00B84A9B"/>
    <w:rsid w:val="00B84DD1"/>
    <w:rsid w:val="00B84DE7"/>
    <w:rsid w:val="00B854A9"/>
    <w:rsid w:val="00B85A2D"/>
    <w:rsid w:val="00B87BC7"/>
    <w:rsid w:val="00B946D3"/>
    <w:rsid w:val="00B94D80"/>
    <w:rsid w:val="00B9511F"/>
    <w:rsid w:val="00B9577D"/>
    <w:rsid w:val="00B95AE0"/>
    <w:rsid w:val="00B95C70"/>
    <w:rsid w:val="00B95F4C"/>
    <w:rsid w:val="00B96CCA"/>
    <w:rsid w:val="00B9721E"/>
    <w:rsid w:val="00B978B4"/>
    <w:rsid w:val="00B9792B"/>
    <w:rsid w:val="00BA00CB"/>
    <w:rsid w:val="00BA03D4"/>
    <w:rsid w:val="00BA0FAF"/>
    <w:rsid w:val="00BA20E2"/>
    <w:rsid w:val="00BA25A1"/>
    <w:rsid w:val="00BA2928"/>
    <w:rsid w:val="00BA5FF6"/>
    <w:rsid w:val="00BA675F"/>
    <w:rsid w:val="00BA73C8"/>
    <w:rsid w:val="00BB150F"/>
    <w:rsid w:val="00BB1E30"/>
    <w:rsid w:val="00BB20B2"/>
    <w:rsid w:val="00BB3CE3"/>
    <w:rsid w:val="00BB3E88"/>
    <w:rsid w:val="00BB41F7"/>
    <w:rsid w:val="00BB44B1"/>
    <w:rsid w:val="00BB4900"/>
    <w:rsid w:val="00BB4EF0"/>
    <w:rsid w:val="00BB5151"/>
    <w:rsid w:val="00BB68A1"/>
    <w:rsid w:val="00BB7433"/>
    <w:rsid w:val="00BC026E"/>
    <w:rsid w:val="00BC0397"/>
    <w:rsid w:val="00BC10EC"/>
    <w:rsid w:val="00BC1A1B"/>
    <w:rsid w:val="00BC2057"/>
    <w:rsid w:val="00BC245B"/>
    <w:rsid w:val="00BC733A"/>
    <w:rsid w:val="00BC74E4"/>
    <w:rsid w:val="00BD054E"/>
    <w:rsid w:val="00BD163B"/>
    <w:rsid w:val="00BD20A6"/>
    <w:rsid w:val="00BD2800"/>
    <w:rsid w:val="00BD28BF"/>
    <w:rsid w:val="00BD3BE9"/>
    <w:rsid w:val="00BD3F81"/>
    <w:rsid w:val="00BD40D5"/>
    <w:rsid w:val="00BD4447"/>
    <w:rsid w:val="00BD4F50"/>
    <w:rsid w:val="00BD4FE2"/>
    <w:rsid w:val="00BD57CA"/>
    <w:rsid w:val="00BD59FF"/>
    <w:rsid w:val="00BD62F8"/>
    <w:rsid w:val="00BD6716"/>
    <w:rsid w:val="00BD679C"/>
    <w:rsid w:val="00BD6826"/>
    <w:rsid w:val="00BD7310"/>
    <w:rsid w:val="00BD7744"/>
    <w:rsid w:val="00BD7B1C"/>
    <w:rsid w:val="00BE043D"/>
    <w:rsid w:val="00BE0BF2"/>
    <w:rsid w:val="00BE14AF"/>
    <w:rsid w:val="00BE1521"/>
    <w:rsid w:val="00BE1DA2"/>
    <w:rsid w:val="00BE33EB"/>
    <w:rsid w:val="00BE39BE"/>
    <w:rsid w:val="00BE3BFA"/>
    <w:rsid w:val="00BE3E12"/>
    <w:rsid w:val="00BE59D9"/>
    <w:rsid w:val="00BE5EA8"/>
    <w:rsid w:val="00BF0E48"/>
    <w:rsid w:val="00BF1B33"/>
    <w:rsid w:val="00BF2616"/>
    <w:rsid w:val="00BF2E5A"/>
    <w:rsid w:val="00BF3153"/>
    <w:rsid w:val="00BF3610"/>
    <w:rsid w:val="00BF3856"/>
    <w:rsid w:val="00BF39E6"/>
    <w:rsid w:val="00BF5718"/>
    <w:rsid w:val="00BF6F29"/>
    <w:rsid w:val="00BF78B0"/>
    <w:rsid w:val="00C00303"/>
    <w:rsid w:val="00C01190"/>
    <w:rsid w:val="00C049E0"/>
    <w:rsid w:val="00C054A0"/>
    <w:rsid w:val="00C054B8"/>
    <w:rsid w:val="00C07399"/>
    <w:rsid w:val="00C073B6"/>
    <w:rsid w:val="00C0778F"/>
    <w:rsid w:val="00C07E4B"/>
    <w:rsid w:val="00C12E74"/>
    <w:rsid w:val="00C13483"/>
    <w:rsid w:val="00C14E9D"/>
    <w:rsid w:val="00C15C83"/>
    <w:rsid w:val="00C1678B"/>
    <w:rsid w:val="00C16EC9"/>
    <w:rsid w:val="00C21EF0"/>
    <w:rsid w:val="00C23DA3"/>
    <w:rsid w:val="00C23E54"/>
    <w:rsid w:val="00C24C22"/>
    <w:rsid w:val="00C25198"/>
    <w:rsid w:val="00C264A9"/>
    <w:rsid w:val="00C2689F"/>
    <w:rsid w:val="00C27427"/>
    <w:rsid w:val="00C27584"/>
    <w:rsid w:val="00C31204"/>
    <w:rsid w:val="00C31499"/>
    <w:rsid w:val="00C3234F"/>
    <w:rsid w:val="00C32E63"/>
    <w:rsid w:val="00C33C03"/>
    <w:rsid w:val="00C3407B"/>
    <w:rsid w:val="00C34BED"/>
    <w:rsid w:val="00C35089"/>
    <w:rsid w:val="00C36A49"/>
    <w:rsid w:val="00C40332"/>
    <w:rsid w:val="00C405AC"/>
    <w:rsid w:val="00C409D8"/>
    <w:rsid w:val="00C40FB1"/>
    <w:rsid w:val="00C41B68"/>
    <w:rsid w:val="00C432E6"/>
    <w:rsid w:val="00C438D1"/>
    <w:rsid w:val="00C44503"/>
    <w:rsid w:val="00C4509B"/>
    <w:rsid w:val="00C45EFD"/>
    <w:rsid w:val="00C50217"/>
    <w:rsid w:val="00C50B93"/>
    <w:rsid w:val="00C5143F"/>
    <w:rsid w:val="00C52528"/>
    <w:rsid w:val="00C5308E"/>
    <w:rsid w:val="00C54108"/>
    <w:rsid w:val="00C55A3D"/>
    <w:rsid w:val="00C55B41"/>
    <w:rsid w:val="00C564B4"/>
    <w:rsid w:val="00C56A77"/>
    <w:rsid w:val="00C608C7"/>
    <w:rsid w:val="00C60F37"/>
    <w:rsid w:val="00C625B5"/>
    <w:rsid w:val="00C62B19"/>
    <w:rsid w:val="00C63595"/>
    <w:rsid w:val="00C63CFA"/>
    <w:rsid w:val="00C64943"/>
    <w:rsid w:val="00C6537F"/>
    <w:rsid w:val="00C66A5F"/>
    <w:rsid w:val="00C6724C"/>
    <w:rsid w:val="00C7079E"/>
    <w:rsid w:val="00C70E0F"/>
    <w:rsid w:val="00C71300"/>
    <w:rsid w:val="00C71432"/>
    <w:rsid w:val="00C71487"/>
    <w:rsid w:val="00C723B4"/>
    <w:rsid w:val="00C7272B"/>
    <w:rsid w:val="00C7297E"/>
    <w:rsid w:val="00C73232"/>
    <w:rsid w:val="00C7417A"/>
    <w:rsid w:val="00C76856"/>
    <w:rsid w:val="00C76C0B"/>
    <w:rsid w:val="00C779B2"/>
    <w:rsid w:val="00C77BBB"/>
    <w:rsid w:val="00C80255"/>
    <w:rsid w:val="00C8230E"/>
    <w:rsid w:val="00C82A19"/>
    <w:rsid w:val="00C879F0"/>
    <w:rsid w:val="00C915DC"/>
    <w:rsid w:val="00C9172C"/>
    <w:rsid w:val="00C91A24"/>
    <w:rsid w:val="00C929AE"/>
    <w:rsid w:val="00C93005"/>
    <w:rsid w:val="00C9389C"/>
    <w:rsid w:val="00C9490F"/>
    <w:rsid w:val="00C95D79"/>
    <w:rsid w:val="00C96425"/>
    <w:rsid w:val="00C9746A"/>
    <w:rsid w:val="00CA244A"/>
    <w:rsid w:val="00CA284F"/>
    <w:rsid w:val="00CA485D"/>
    <w:rsid w:val="00CA6D6C"/>
    <w:rsid w:val="00CA71A8"/>
    <w:rsid w:val="00CB1794"/>
    <w:rsid w:val="00CB1FDF"/>
    <w:rsid w:val="00CB28C1"/>
    <w:rsid w:val="00CB2D6A"/>
    <w:rsid w:val="00CB2F63"/>
    <w:rsid w:val="00CB311B"/>
    <w:rsid w:val="00CB4332"/>
    <w:rsid w:val="00CB519E"/>
    <w:rsid w:val="00CB5AF9"/>
    <w:rsid w:val="00CB6CBD"/>
    <w:rsid w:val="00CB6CCB"/>
    <w:rsid w:val="00CB7304"/>
    <w:rsid w:val="00CB73E9"/>
    <w:rsid w:val="00CB7D29"/>
    <w:rsid w:val="00CC0CA6"/>
    <w:rsid w:val="00CC2334"/>
    <w:rsid w:val="00CC25C4"/>
    <w:rsid w:val="00CC3FF4"/>
    <w:rsid w:val="00CC55F2"/>
    <w:rsid w:val="00CC5BCB"/>
    <w:rsid w:val="00CC5EF3"/>
    <w:rsid w:val="00CC67A0"/>
    <w:rsid w:val="00CC692F"/>
    <w:rsid w:val="00CC6A49"/>
    <w:rsid w:val="00CC6DCC"/>
    <w:rsid w:val="00CC6E09"/>
    <w:rsid w:val="00CC704F"/>
    <w:rsid w:val="00CD1141"/>
    <w:rsid w:val="00CD1ECB"/>
    <w:rsid w:val="00CD23F5"/>
    <w:rsid w:val="00CD2768"/>
    <w:rsid w:val="00CD37E4"/>
    <w:rsid w:val="00CD4346"/>
    <w:rsid w:val="00CD43A2"/>
    <w:rsid w:val="00CD6C1B"/>
    <w:rsid w:val="00CE059A"/>
    <w:rsid w:val="00CE0937"/>
    <w:rsid w:val="00CE1241"/>
    <w:rsid w:val="00CE1B10"/>
    <w:rsid w:val="00CE2432"/>
    <w:rsid w:val="00CE291F"/>
    <w:rsid w:val="00CE33C2"/>
    <w:rsid w:val="00CE3507"/>
    <w:rsid w:val="00CE5766"/>
    <w:rsid w:val="00CE59A2"/>
    <w:rsid w:val="00CE5C2D"/>
    <w:rsid w:val="00CE5CC1"/>
    <w:rsid w:val="00CE6383"/>
    <w:rsid w:val="00CE6C0B"/>
    <w:rsid w:val="00CE7AD5"/>
    <w:rsid w:val="00CF26A5"/>
    <w:rsid w:val="00CF2D98"/>
    <w:rsid w:val="00CF336E"/>
    <w:rsid w:val="00CF3651"/>
    <w:rsid w:val="00CF37AE"/>
    <w:rsid w:val="00CF3B5A"/>
    <w:rsid w:val="00CF42CE"/>
    <w:rsid w:val="00CF4550"/>
    <w:rsid w:val="00CF5A79"/>
    <w:rsid w:val="00CF64A1"/>
    <w:rsid w:val="00CF753B"/>
    <w:rsid w:val="00CF7649"/>
    <w:rsid w:val="00D00068"/>
    <w:rsid w:val="00D0075E"/>
    <w:rsid w:val="00D0093E"/>
    <w:rsid w:val="00D014E7"/>
    <w:rsid w:val="00D01B49"/>
    <w:rsid w:val="00D033B7"/>
    <w:rsid w:val="00D03E6B"/>
    <w:rsid w:val="00D03F4C"/>
    <w:rsid w:val="00D04DF6"/>
    <w:rsid w:val="00D05B8F"/>
    <w:rsid w:val="00D07F6B"/>
    <w:rsid w:val="00D10B06"/>
    <w:rsid w:val="00D10E1B"/>
    <w:rsid w:val="00D119B6"/>
    <w:rsid w:val="00D12C21"/>
    <w:rsid w:val="00D12E32"/>
    <w:rsid w:val="00D136AA"/>
    <w:rsid w:val="00D13BAF"/>
    <w:rsid w:val="00D14472"/>
    <w:rsid w:val="00D16C70"/>
    <w:rsid w:val="00D17AA0"/>
    <w:rsid w:val="00D17CF7"/>
    <w:rsid w:val="00D17E7A"/>
    <w:rsid w:val="00D20EE1"/>
    <w:rsid w:val="00D2290D"/>
    <w:rsid w:val="00D229EF"/>
    <w:rsid w:val="00D24D72"/>
    <w:rsid w:val="00D25538"/>
    <w:rsid w:val="00D25DB4"/>
    <w:rsid w:val="00D26B4D"/>
    <w:rsid w:val="00D26BC3"/>
    <w:rsid w:val="00D27AAC"/>
    <w:rsid w:val="00D3038C"/>
    <w:rsid w:val="00D3074C"/>
    <w:rsid w:val="00D30BD0"/>
    <w:rsid w:val="00D327F1"/>
    <w:rsid w:val="00D32C44"/>
    <w:rsid w:val="00D335D9"/>
    <w:rsid w:val="00D33CAE"/>
    <w:rsid w:val="00D34AA3"/>
    <w:rsid w:val="00D34F87"/>
    <w:rsid w:val="00D35732"/>
    <w:rsid w:val="00D365FC"/>
    <w:rsid w:val="00D36E1E"/>
    <w:rsid w:val="00D40686"/>
    <w:rsid w:val="00D424C0"/>
    <w:rsid w:val="00D43E3A"/>
    <w:rsid w:val="00D441EB"/>
    <w:rsid w:val="00D44CFB"/>
    <w:rsid w:val="00D44F98"/>
    <w:rsid w:val="00D45121"/>
    <w:rsid w:val="00D451B2"/>
    <w:rsid w:val="00D45B0C"/>
    <w:rsid w:val="00D46BB5"/>
    <w:rsid w:val="00D4708A"/>
    <w:rsid w:val="00D51182"/>
    <w:rsid w:val="00D51BF1"/>
    <w:rsid w:val="00D52868"/>
    <w:rsid w:val="00D5423E"/>
    <w:rsid w:val="00D548C3"/>
    <w:rsid w:val="00D57CEE"/>
    <w:rsid w:val="00D57E25"/>
    <w:rsid w:val="00D60D75"/>
    <w:rsid w:val="00D61F03"/>
    <w:rsid w:val="00D62DE9"/>
    <w:rsid w:val="00D63884"/>
    <w:rsid w:val="00D65491"/>
    <w:rsid w:val="00D71A68"/>
    <w:rsid w:val="00D72A7A"/>
    <w:rsid w:val="00D73471"/>
    <w:rsid w:val="00D73FCD"/>
    <w:rsid w:val="00D74E12"/>
    <w:rsid w:val="00D751FE"/>
    <w:rsid w:val="00D75A6E"/>
    <w:rsid w:val="00D7626E"/>
    <w:rsid w:val="00D76BA1"/>
    <w:rsid w:val="00D77E1A"/>
    <w:rsid w:val="00D806EC"/>
    <w:rsid w:val="00D80AD8"/>
    <w:rsid w:val="00D80CA4"/>
    <w:rsid w:val="00D80E72"/>
    <w:rsid w:val="00D81EC6"/>
    <w:rsid w:val="00D82018"/>
    <w:rsid w:val="00D8213F"/>
    <w:rsid w:val="00D85754"/>
    <w:rsid w:val="00D858B9"/>
    <w:rsid w:val="00D86E14"/>
    <w:rsid w:val="00D86EEE"/>
    <w:rsid w:val="00D875B8"/>
    <w:rsid w:val="00D910EC"/>
    <w:rsid w:val="00D919C3"/>
    <w:rsid w:val="00D92A6E"/>
    <w:rsid w:val="00D93FEB"/>
    <w:rsid w:val="00D971E2"/>
    <w:rsid w:val="00DA29BB"/>
    <w:rsid w:val="00DA4207"/>
    <w:rsid w:val="00DA4BAA"/>
    <w:rsid w:val="00DA54EC"/>
    <w:rsid w:val="00DA62B9"/>
    <w:rsid w:val="00DA677C"/>
    <w:rsid w:val="00DA6B76"/>
    <w:rsid w:val="00DA71C8"/>
    <w:rsid w:val="00DA7A3D"/>
    <w:rsid w:val="00DB3F48"/>
    <w:rsid w:val="00DB4790"/>
    <w:rsid w:val="00DB574F"/>
    <w:rsid w:val="00DB5C7C"/>
    <w:rsid w:val="00DB71AA"/>
    <w:rsid w:val="00DB765D"/>
    <w:rsid w:val="00DB78D6"/>
    <w:rsid w:val="00DC001F"/>
    <w:rsid w:val="00DC0765"/>
    <w:rsid w:val="00DC0DC9"/>
    <w:rsid w:val="00DC2050"/>
    <w:rsid w:val="00DC4189"/>
    <w:rsid w:val="00DC57E8"/>
    <w:rsid w:val="00DD045E"/>
    <w:rsid w:val="00DD17EB"/>
    <w:rsid w:val="00DD25EB"/>
    <w:rsid w:val="00DD2817"/>
    <w:rsid w:val="00DD723E"/>
    <w:rsid w:val="00DD7FB7"/>
    <w:rsid w:val="00DE0A3E"/>
    <w:rsid w:val="00DE29F8"/>
    <w:rsid w:val="00DE2ADF"/>
    <w:rsid w:val="00DE30E4"/>
    <w:rsid w:val="00DE357F"/>
    <w:rsid w:val="00DE4181"/>
    <w:rsid w:val="00DE5F01"/>
    <w:rsid w:val="00DE6163"/>
    <w:rsid w:val="00DE63E5"/>
    <w:rsid w:val="00DE6B70"/>
    <w:rsid w:val="00DE7B00"/>
    <w:rsid w:val="00DF044E"/>
    <w:rsid w:val="00DF0AE0"/>
    <w:rsid w:val="00DF0F26"/>
    <w:rsid w:val="00DF1A2C"/>
    <w:rsid w:val="00DF3A1B"/>
    <w:rsid w:val="00DF3D1A"/>
    <w:rsid w:val="00DF5370"/>
    <w:rsid w:val="00DF6060"/>
    <w:rsid w:val="00DF650C"/>
    <w:rsid w:val="00DF65FD"/>
    <w:rsid w:val="00E00AF1"/>
    <w:rsid w:val="00E0125B"/>
    <w:rsid w:val="00E01E78"/>
    <w:rsid w:val="00E02300"/>
    <w:rsid w:val="00E02BA4"/>
    <w:rsid w:val="00E0317B"/>
    <w:rsid w:val="00E0346D"/>
    <w:rsid w:val="00E065C8"/>
    <w:rsid w:val="00E10563"/>
    <w:rsid w:val="00E10815"/>
    <w:rsid w:val="00E11450"/>
    <w:rsid w:val="00E11D60"/>
    <w:rsid w:val="00E12F28"/>
    <w:rsid w:val="00E13101"/>
    <w:rsid w:val="00E142AE"/>
    <w:rsid w:val="00E153C9"/>
    <w:rsid w:val="00E15A43"/>
    <w:rsid w:val="00E1601D"/>
    <w:rsid w:val="00E1688F"/>
    <w:rsid w:val="00E20A55"/>
    <w:rsid w:val="00E214D2"/>
    <w:rsid w:val="00E21A1D"/>
    <w:rsid w:val="00E23118"/>
    <w:rsid w:val="00E23341"/>
    <w:rsid w:val="00E24054"/>
    <w:rsid w:val="00E24BF5"/>
    <w:rsid w:val="00E24F61"/>
    <w:rsid w:val="00E2500E"/>
    <w:rsid w:val="00E25B26"/>
    <w:rsid w:val="00E26B28"/>
    <w:rsid w:val="00E27C88"/>
    <w:rsid w:val="00E303A0"/>
    <w:rsid w:val="00E328B7"/>
    <w:rsid w:val="00E337F7"/>
    <w:rsid w:val="00E344FF"/>
    <w:rsid w:val="00E34706"/>
    <w:rsid w:val="00E3528B"/>
    <w:rsid w:val="00E362B0"/>
    <w:rsid w:val="00E36B35"/>
    <w:rsid w:val="00E404EA"/>
    <w:rsid w:val="00E415A2"/>
    <w:rsid w:val="00E42100"/>
    <w:rsid w:val="00E42241"/>
    <w:rsid w:val="00E42968"/>
    <w:rsid w:val="00E42E81"/>
    <w:rsid w:val="00E438FE"/>
    <w:rsid w:val="00E43D00"/>
    <w:rsid w:val="00E44C0A"/>
    <w:rsid w:val="00E46B1A"/>
    <w:rsid w:val="00E47BEF"/>
    <w:rsid w:val="00E501EB"/>
    <w:rsid w:val="00E50703"/>
    <w:rsid w:val="00E5075C"/>
    <w:rsid w:val="00E50DCF"/>
    <w:rsid w:val="00E50FDF"/>
    <w:rsid w:val="00E51421"/>
    <w:rsid w:val="00E51DC5"/>
    <w:rsid w:val="00E54023"/>
    <w:rsid w:val="00E551FB"/>
    <w:rsid w:val="00E55F96"/>
    <w:rsid w:val="00E571A3"/>
    <w:rsid w:val="00E57BE9"/>
    <w:rsid w:val="00E60A20"/>
    <w:rsid w:val="00E60D61"/>
    <w:rsid w:val="00E6212C"/>
    <w:rsid w:val="00E634B1"/>
    <w:rsid w:val="00E63502"/>
    <w:rsid w:val="00E63A4B"/>
    <w:rsid w:val="00E657D1"/>
    <w:rsid w:val="00E669E9"/>
    <w:rsid w:val="00E66B3D"/>
    <w:rsid w:val="00E6788B"/>
    <w:rsid w:val="00E67D14"/>
    <w:rsid w:val="00E70739"/>
    <w:rsid w:val="00E72230"/>
    <w:rsid w:val="00E7303A"/>
    <w:rsid w:val="00E73AD0"/>
    <w:rsid w:val="00E7401D"/>
    <w:rsid w:val="00E756D6"/>
    <w:rsid w:val="00E807FA"/>
    <w:rsid w:val="00E8231D"/>
    <w:rsid w:val="00E827FD"/>
    <w:rsid w:val="00E82BA6"/>
    <w:rsid w:val="00E833B0"/>
    <w:rsid w:val="00E836CA"/>
    <w:rsid w:val="00E8554C"/>
    <w:rsid w:val="00E85CFA"/>
    <w:rsid w:val="00E85DA3"/>
    <w:rsid w:val="00E862A8"/>
    <w:rsid w:val="00E87B41"/>
    <w:rsid w:val="00E923E1"/>
    <w:rsid w:val="00E93A22"/>
    <w:rsid w:val="00E93BAB"/>
    <w:rsid w:val="00E94AF4"/>
    <w:rsid w:val="00E9527F"/>
    <w:rsid w:val="00E961E5"/>
    <w:rsid w:val="00E965FC"/>
    <w:rsid w:val="00E97F78"/>
    <w:rsid w:val="00EA08CE"/>
    <w:rsid w:val="00EA1C55"/>
    <w:rsid w:val="00EA1DCF"/>
    <w:rsid w:val="00EA22C5"/>
    <w:rsid w:val="00EA2370"/>
    <w:rsid w:val="00EA27F9"/>
    <w:rsid w:val="00EA4638"/>
    <w:rsid w:val="00EA47B0"/>
    <w:rsid w:val="00EA4815"/>
    <w:rsid w:val="00EA4ABE"/>
    <w:rsid w:val="00EA6D8F"/>
    <w:rsid w:val="00EA7BEE"/>
    <w:rsid w:val="00EB148A"/>
    <w:rsid w:val="00EB1676"/>
    <w:rsid w:val="00EB3595"/>
    <w:rsid w:val="00EB405D"/>
    <w:rsid w:val="00EB472A"/>
    <w:rsid w:val="00EB497F"/>
    <w:rsid w:val="00EB5053"/>
    <w:rsid w:val="00EB68A7"/>
    <w:rsid w:val="00EB7A2C"/>
    <w:rsid w:val="00EC0541"/>
    <w:rsid w:val="00EC2056"/>
    <w:rsid w:val="00EC29A5"/>
    <w:rsid w:val="00EC4B83"/>
    <w:rsid w:val="00EC4E50"/>
    <w:rsid w:val="00EC4E9C"/>
    <w:rsid w:val="00EC576B"/>
    <w:rsid w:val="00EC5E83"/>
    <w:rsid w:val="00EC6384"/>
    <w:rsid w:val="00EC6468"/>
    <w:rsid w:val="00EC6C67"/>
    <w:rsid w:val="00ED00DB"/>
    <w:rsid w:val="00ED0AD7"/>
    <w:rsid w:val="00ED19B3"/>
    <w:rsid w:val="00ED1B2B"/>
    <w:rsid w:val="00ED4B80"/>
    <w:rsid w:val="00ED5C46"/>
    <w:rsid w:val="00ED731B"/>
    <w:rsid w:val="00ED7F0C"/>
    <w:rsid w:val="00EE00DC"/>
    <w:rsid w:val="00EE01BB"/>
    <w:rsid w:val="00EE1763"/>
    <w:rsid w:val="00EE1E80"/>
    <w:rsid w:val="00EE295B"/>
    <w:rsid w:val="00EE2D01"/>
    <w:rsid w:val="00EE3482"/>
    <w:rsid w:val="00EE3CDA"/>
    <w:rsid w:val="00EE4CAE"/>
    <w:rsid w:val="00EE51F9"/>
    <w:rsid w:val="00EE5F49"/>
    <w:rsid w:val="00EE75C7"/>
    <w:rsid w:val="00EE792E"/>
    <w:rsid w:val="00EE7E7C"/>
    <w:rsid w:val="00EF02ED"/>
    <w:rsid w:val="00EF0594"/>
    <w:rsid w:val="00EF1C35"/>
    <w:rsid w:val="00EF1F7C"/>
    <w:rsid w:val="00EF2B05"/>
    <w:rsid w:val="00EF5825"/>
    <w:rsid w:val="00EF58E7"/>
    <w:rsid w:val="00EF6384"/>
    <w:rsid w:val="00EF6794"/>
    <w:rsid w:val="00EF7757"/>
    <w:rsid w:val="00F003DD"/>
    <w:rsid w:val="00F022F9"/>
    <w:rsid w:val="00F02549"/>
    <w:rsid w:val="00F0500A"/>
    <w:rsid w:val="00F05581"/>
    <w:rsid w:val="00F05A8A"/>
    <w:rsid w:val="00F077FB"/>
    <w:rsid w:val="00F078C3"/>
    <w:rsid w:val="00F07A87"/>
    <w:rsid w:val="00F1051D"/>
    <w:rsid w:val="00F10A47"/>
    <w:rsid w:val="00F10F24"/>
    <w:rsid w:val="00F11596"/>
    <w:rsid w:val="00F11E5B"/>
    <w:rsid w:val="00F12955"/>
    <w:rsid w:val="00F13E00"/>
    <w:rsid w:val="00F14A4E"/>
    <w:rsid w:val="00F173FE"/>
    <w:rsid w:val="00F2040D"/>
    <w:rsid w:val="00F209C0"/>
    <w:rsid w:val="00F20AF1"/>
    <w:rsid w:val="00F20DA5"/>
    <w:rsid w:val="00F20E5A"/>
    <w:rsid w:val="00F233B7"/>
    <w:rsid w:val="00F23619"/>
    <w:rsid w:val="00F241E4"/>
    <w:rsid w:val="00F25E2A"/>
    <w:rsid w:val="00F25F62"/>
    <w:rsid w:val="00F267CE"/>
    <w:rsid w:val="00F272C6"/>
    <w:rsid w:val="00F27482"/>
    <w:rsid w:val="00F30312"/>
    <w:rsid w:val="00F311C6"/>
    <w:rsid w:val="00F3151F"/>
    <w:rsid w:val="00F330BA"/>
    <w:rsid w:val="00F33514"/>
    <w:rsid w:val="00F335B3"/>
    <w:rsid w:val="00F33865"/>
    <w:rsid w:val="00F3526A"/>
    <w:rsid w:val="00F35641"/>
    <w:rsid w:val="00F35CAB"/>
    <w:rsid w:val="00F36483"/>
    <w:rsid w:val="00F41F9F"/>
    <w:rsid w:val="00F425FE"/>
    <w:rsid w:val="00F42B18"/>
    <w:rsid w:val="00F42D87"/>
    <w:rsid w:val="00F42F55"/>
    <w:rsid w:val="00F43206"/>
    <w:rsid w:val="00F43E72"/>
    <w:rsid w:val="00F4552E"/>
    <w:rsid w:val="00F457EB"/>
    <w:rsid w:val="00F46F4F"/>
    <w:rsid w:val="00F470E9"/>
    <w:rsid w:val="00F47119"/>
    <w:rsid w:val="00F47C5F"/>
    <w:rsid w:val="00F51894"/>
    <w:rsid w:val="00F51C6A"/>
    <w:rsid w:val="00F55B29"/>
    <w:rsid w:val="00F56A31"/>
    <w:rsid w:val="00F571C0"/>
    <w:rsid w:val="00F5732C"/>
    <w:rsid w:val="00F606FC"/>
    <w:rsid w:val="00F61036"/>
    <w:rsid w:val="00F61E80"/>
    <w:rsid w:val="00F630FE"/>
    <w:rsid w:val="00F63203"/>
    <w:rsid w:val="00F632E9"/>
    <w:rsid w:val="00F6341C"/>
    <w:rsid w:val="00F6615A"/>
    <w:rsid w:val="00F6781A"/>
    <w:rsid w:val="00F71407"/>
    <w:rsid w:val="00F7194B"/>
    <w:rsid w:val="00F72998"/>
    <w:rsid w:val="00F72A4F"/>
    <w:rsid w:val="00F73C3F"/>
    <w:rsid w:val="00F77345"/>
    <w:rsid w:val="00F82DE6"/>
    <w:rsid w:val="00F838E0"/>
    <w:rsid w:val="00F83DD9"/>
    <w:rsid w:val="00F83E2F"/>
    <w:rsid w:val="00F840BD"/>
    <w:rsid w:val="00F844C3"/>
    <w:rsid w:val="00F84F39"/>
    <w:rsid w:val="00F84F95"/>
    <w:rsid w:val="00F85297"/>
    <w:rsid w:val="00F86D0F"/>
    <w:rsid w:val="00F87F78"/>
    <w:rsid w:val="00F90F46"/>
    <w:rsid w:val="00F91526"/>
    <w:rsid w:val="00F91DA5"/>
    <w:rsid w:val="00F92E6F"/>
    <w:rsid w:val="00F95683"/>
    <w:rsid w:val="00F961B8"/>
    <w:rsid w:val="00F97220"/>
    <w:rsid w:val="00F9733A"/>
    <w:rsid w:val="00F974F7"/>
    <w:rsid w:val="00F975C3"/>
    <w:rsid w:val="00F97A2F"/>
    <w:rsid w:val="00F97B61"/>
    <w:rsid w:val="00FA087A"/>
    <w:rsid w:val="00FA174E"/>
    <w:rsid w:val="00FA1AD5"/>
    <w:rsid w:val="00FA1B3B"/>
    <w:rsid w:val="00FA1ED2"/>
    <w:rsid w:val="00FA2E0D"/>
    <w:rsid w:val="00FA2F25"/>
    <w:rsid w:val="00FA35DA"/>
    <w:rsid w:val="00FA7310"/>
    <w:rsid w:val="00FB15D3"/>
    <w:rsid w:val="00FB2056"/>
    <w:rsid w:val="00FB2F19"/>
    <w:rsid w:val="00FB32D1"/>
    <w:rsid w:val="00FB3CAD"/>
    <w:rsid w:val="00FB42D9"/>
    <w:rsid w:val="00FB4A3E"/>
    <w:rsid w:val="00FB4B8A"/>
    <w:rsid w:val="00FB5475"/>
    <w:rsid w:val="00FB7B39"/>
    <w:rsid w:val="00FB7E86"/>
    <w:rsid w:val="00FC00C3"/>
    <w:rsid w:val="00FC0DF7"/>
    <w:rsid w:val="00FC177F"/>
    <w:rsid w:val="00FC2049"/>
    <w:rsid w:val="00FC2645"/>
    <w:rsid w:val="00FC33C6"/>
    <w:rsid w:val="00FC3C35"/>
    <w:rsid w:val="00FC4C22"/>
    <w:rsid w:val="00FC57DD"/>
    <w:rsid w:val="00FC58E7"/>
    <w:rsid w:val="00FC6422"/>
    <w:rsid w:val="00FD0038"/>
    <w:rsid w:val="00FD0291"/>
    <w:rsid w:val="00FD02D8"/>
    <w:rsid w:val="00FD221A"/>
    <w:rsid w:val="00FD2360"/>
    <w:rsid w:val="00FD40D5"/>
    <w:rsid w:val="00FD59CC"/>
    <w:rsid w:val="00FD6BC6"/>
    <w:rsid w:val="00FD6FCC"/>
    <w:rsid w:val="00FD7708"/>
    <w:rsid w:val="00FD7B54"/>
    <w:rsid w:val="00FE06D6"/>
    <w:rsid w:val="00FE1DFF"/>
    <w:rsid w:val="00FE28F8"/>
    <w:rsid w:val="00FE388E"/>
    <w:rsid w:val="00FE4223"/>
    <w:rsid w:val="00FE4D55"/>
    <w:rsid w:val="00FE5AF0"/>
    <w:rsid w:val="00FE634C"/>
    <w:rsid w:val="00FE6D1C"/>
    <w:rsid w:val="00FE6F9E"/>
    <w:rsid w:val="00FF0ADD"/>
    <w:rsid w:val="00FF0B4E"/>
    <w:rsid w:val="00FF0CFD"/>
    <w:rsid w:val="00FF0D07"/>
    <w:rsid w:val="00FF0F06"/>
    <w:rsid w:val="00FF27FC"/>
    <w:rsid w:val="00FF2E44"/>
    <w:rsid w:val="00FF3C9E"/>
    <w:rsid w:val="00FF4176"/>
    <w:rsid w:val="00FF4310"/>
    <w:rsid w:val="00FF73AB"/>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49"/>
    <w:rPr>
      <w:rFonts w:ascii="Calibri" w:eastAsia="MS Mincho" w:hAnsi="Calibri" w:cs="Times New Roman"/>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49"/>
    <w:pPr>
      <w:ind w:left="720"/>
      <w:contextualSpacing/>
    </w:pPr>
  </w:style>
  <w:style w:type="paragraph" w:styleId="Footer">
    <w:name w:val="footer"/>
    <w:basedOn w:val="Normal"/>
    <w:link w:val="FooterChar"/>
    <w:uiPriority w:val="99"/>
    <w:unhideWhenUsed/>
    <w:rsid w:val="00CC6A49"/>
    <w:pPr>
      <w:tabs>
        <w:tab w:val="center" w:pos="4680"/>
        <w:tab w:val="right" w:pos="9360"/>
      </w:tabs>
    </w:pPr>
  </w:style>
  <w:style w:type="character" w:customStyle="1" w:styleId="FooterChar">
    <w:name w:val="Footer Char"/>
    <w:basedOn w:val="DefaultParagraphFont"/>
    <w:link w:val="Footer"/>
    <w:uiPriority w:val="99"/>
    <w:rsid w:val="00CC6A49"/>
    <w:rPr>
      <w:rFonts w:ascii="Calibri" w:eastAsia="MS Mincho" w:hAnsi="Calibri" w:cs="Times New Roman"/>
      <w:lang w:val="es-PR"/>
    </w:rPr>
  </w:style>
  <w:style w:type="paragraph" w:styleId="NoSpacing">
    <w:name w:val="No Spacing"/>
    <w:uiPriority w:val="1"/>
    <w:qFormat/>
    <w:rsid w:val="00CC6A49"/>
    <w:pPr>
      <w:spacing w:after="0" w:line="240" w:lineRule="auto"/>
    </w:pPr>
    <w:rPr>
      <w:rFonts w:ascii="Calibri" w:eastAsia="MS Mincho" w:hAnsi="Calibri" w:cs="Times New Roman"/>
      <w:lang w:val="es-PR"/>
    </w:rPr>
  </w:style>
  <w:style w:type="character" w:styleId="Hyperlink">
    <w:name w:val="Hyperlink"/>
    <w:basedOn w:val="DefaultParagraphFont"/>
    <w:uiPriority w:val="99"/>
    <w:unhideWhenUsed/>
    <w:rsid w:val="00CC6A49"/>
    <w:rPr>
      <w:color w:val="0000FF" w:themeColor="hyperlink"/>
      <w:u w:val="single"/>
    </w:rPr>
  </w:style>
  <w:style w:type="paragraph" w:styleId="NormalWeb">
    <w:name w:val="Normal (Web)"/>
    <w:basedOn w:val="Normal"/>
    <w:uiPriority w:val="99"/>
    <w:semiHidden/>
    <w:unhideWhenUsed/>
    <w:rsid w:val="000C223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E21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A1D"/>
    <w:rPr>
      <w:rFonts w:ascii="Calibri" w:eastAsia="MS Mincho" w:hAnsi="Calibri" w:cs="Times New Roman"/>
      <w:lang w:val="es-PR"/>
    </w:rPr>
  </w:style>
  <w:style w:type="character" w:styleId="CommentReference">
    <w:name w:val="annotation reference"/>
    <w:basedOn w:val="DefaultParagraphFont"/>
    <w:uiPriority w:val="99"/>
    <w:semiHidden/>
    <w:unhideWhenUsed/>
    <w:rsid w:val="00F47119"/>
    <w:rPr>
      <w:sz w:val="16"/>
      <w:szCs w:val="16"/>
    </w:rPr>
  </w:style>
  <w:style w:type="paragraph" w:styleId="CommentText">
    <w:name w:val="annotation text"/>
    <w:basedOn w:val="Normal"/>
    <w:link w:val="CommentTextChar"/>
    <w:uiPriority w:val="99"/>
    <w:semiHidden/>
    <w:unhideWhenUsed/>
    <w:rsid w:val="00F47119"/>
    <w:pPr>
      <w:spacing w:line="240" w:lineRule="auto"/>
    </w:pPr>
    <w:rPr>
      <w:sz w:val="20"/>
      <w:szCs w:val="20"/>
    </w:rPr>
  </w:style>
  <w:style w:type="character" w:customStyle="1" w:styleId="CommentTextChar">
    <w:name w:val="Comment Text Char"/>
    <w:basedOn w:val="DefaultParagraphFont"/>
    <w:link w:val="CommentText"/>
    <w:uiPriority w:val="99"/>
    <w:semiHidden/>
    <w:rsid w:val="00F47119"/>
    <w:rPr>
      <w:rFonts w:ascii="Calibri" w:eastAsia="MS Mincho" w:hAnsi="Calibri" w:cs="Times New Roman"/>
      <w:sz w:val="20"/>
      <w:szCs w:val="20"/>
      <w:lang w:val="es-PR"/>
    </w:rPr>
  </w:style>
  <w:style w:type="paragraph" w:styleId="CommentSubject">
    <w:name w:val="annotation subject"/>
    <w:basedOn w:val="CommentText"/>
    <w:next w:val="CommentText"/>
    <w:link w:val="CommentSubjectChar"/>
    <w:uiPriority w:val="99"/>
    <w:semiHidden/>
    <w:unhideWhenUsed/>
    <w:rsid w:val="00F47119"/>
    <w:rPr>
      <w:b/>
      <w:bCs/>
    </w:rPr>
  </w:style>
  <w:style w:type="character" w:customStyle="1" w:styleId="CommentSubjectChar">
    <w:name w:val="Comment Subject Char"/>
    <w:basedOn w:val="CommentTextChar"/>
    <w:link w:val="CommentSubject"/>
    <w:uiPriority w:val="99"/>
    <w:semiHidden/>
    <w:rsid w:val="00F47119"/>
    <w:rPr>
      <w:rFonts w:ascii="Calibri" w:eastAsia="MS Mincho" w:hAnsi="Calibri" w:cs="Times New Roman"/>
      <w:b/>
      <w:bCs/>
      <w:sz w:val="20"/>
      <w:szCs w:val="20"/>
      <w:lang w:val="es-PR"/>
    </w:rPr>
  </w:style>
  <w:style w:type="paragraph" w:styleId="BalloonText">
    <w:name w:val="Balloon Text"/>
    <w:basedOn w:val="Normal"/>
    <w:link w:val="BalloonTextChar"/>
    <w:uiPriority w:val="99"/>
    <w:semiHidden/>
    <w:unhideWhenUsed/>
    <w:rsid w:val="00F4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19"/>
    <w:rPr>
      <w:rFonts w:ascii="Tahoma" w:eastAsia="MS Mincho" w:hAnsi="Tahoma" w:cs="Tahoma"/>
      <w:sz w:val="16"/>
      <w:szCs w:val="16"/>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A49"/>
    <w:rPr>
      <w:rFonts w:ascii="Calibri" w:eastAsia="MS Mincho" w:hAnsi="Calibri" w:cs="Times New Roman"/>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49"/>
    <w:pPr>
      <w:ind w:left="720"/>
      <w:contextualSpacing/>
    </w:pPr>
  </w:style>
  <w:style w:type="paragraph" w:styleId="Footer">
    <w:name w:val="footer"/>
    <w:basedOn w:val="Normal"/>
    <w:link w:val="FooterChar"/>
    <w:uiPriority w:val="99"/>
    <w:unhideWhenUsed/>
    <w:rsid w:val="00CC6A49"/>
    <w:pPr>
      <w:tabs>
        <w:tab w:val="center" w:pos="4680"/>
        <w:tab w:val="right" w:pos="9360"/>
      </w:tabs>
    </w:pPr>
  </w:style>
  <w:style w:type="character" w:customStyle="1" w:styleId="FooterChar">
    <w:name w:val="Footer Char"/>
    <w:basedOn w:val="DefaultParagraphFont"/>
    <w:link w:val="Footer"/>
    <w:uiPriority w:val="99"/>
    <w:rsid w:val="00CC6A49"/>
    <w:rPr>
      <w:rFonts w:ascii="Calibri" w:eastAsia="MS Mincho" w:hAnsi="Calibri" w:cs="Times New Roman"/>
      <w:lang w:val="es-PR"/>
    </w:rPr>
  </w:style>
  <w:style w:type="paragraph" w:styleId="NoSpacing">
    <w:name w:val="No Spacing"/>
    <w:uiPriority w:val="1"/>
    <w:qFormat/>
    <w:rsid w:val="00CC6A49"/>
    <w:pPr>
      <w:spacing w:after="0" w:line="240" w:lineRule="auto"/>
    </w:pPr>
    <w:rPr>
      <w:rFonts w:ascii="Calibri" w:eastAsia="MS Mincho" w:hAnsi="Calibri" w:cs="Times New Roman"/>
      <w:lang w:val="es-PR"/>
    </w:rPr>
  </w:style>
  <w:style w:type="character" w:styleId="Hyperlink">
    <w:name w:val="Hyperlink"/>
    <w:basedOn w:val="DefaultParagraphFont"/>
    <w:uiPriority w:val="99"/>
    <w:unhideWhenUsed/>
    <w:rsid w:val="00CC6A49"/>
    <w:rPr>
      <w:color w:val="0000FF" w:themeColor="hyperlink"/>
      <w:u w:val="single"/>
    </w:rPr>
  </w:style>
  <w:style w:type="paragraph" w:styleId="NormalWeb">
    <w:name w:val="Normal (Web)"/>
    <w:basedOn w:val="Normal"/>
    <w:uiPriority w:val="99"/>
    <w:semiHidden/>
    <w:unhideWhenUsed/>
    <w:rsid w:val="000C223C"/>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E21A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A1D"/>
    <w:rPr>
      <w:rFonts w:ascii="Calibri" w:eastAsia="MS Mincho" w:hAnsi="Calibri" w:cs="Times New Roman"/>
      <w:lang w:val="es-PR"/>
    </w:rPr>
  </w:style>
  <w:style w:type="character" w:styleId="CommentReference">
    <w:name w:val="annotation reference"/>
    <w:basedOn w:val="DefaultParagraphFont"/>
    <w:uiPriority w:val="99"/>
    <w:semiHidden/>
    <w:unhideWhenUsed/>
    <w:rsid w:val="00F47119"/>
    <w:rPr>
      <w:sz w:val="16"/>
      <w:szCs w:val="16"/>
    </w:rPr>
  </w:style>
  <w:style w:type="paragraph" w:styleId="CommentText">
    <w:name w:val="annotation text"/>
    <w:basedOn w:val="Normal"/>
    <w:link w:val="CommentTextChar"/>
    <w:uiPriority w:val="99"/>
    <w:semiHidden/>
    <w:unhideWhenUsed/>
    <w:rsid w:val="00F47119"/>
    <w:pPr>
      <w:spacing w:line="240" w:lineRule="auto"/>
    </w:pPr>
    <w:rPr>
      <w:sz w:val="20"/>
      <w:szCs w:val="20"/>
    </w:rPr>
  </w:style>
  <w:style w:type="character" w:customStyle="1" w:styleId="CommentTextChar">
    <w:name w:val="Comment Text Char"/>
    <w:basedOn w:val="DefaultParagraphFont"/>
    <w:link w:val="CommentText"/>
    <w:uiPriority w:val="99"/>
    <w:semiHidden/>
    <w:rsid w:val="00F47119"/>
    <w:rPr>
      <w:rFonts w:ascii="Calibri" w:eastAsia="MS Mincho" w:hAnsi="Calibri" w:cs="Times New Roman"/>
      <w:sz w:val="20"/>
      <w:szCs w:val="20"/>
      <w:lang w:val="es-PR"/>
    </w:rPr>
  </w:style>
  <w:style w:type="paragraph" w:styleId="CommentSubject">
    <w:name w:val="annotation subject"/>
    <w:basedOn w:val="CommentText"/>
    <w:next w:val="CommentText"/>
    <w:link w:val="CommentSubjectChar"/>
    <w:uiPriority w:val="99"/>
    <w:semiHidden/>
    <w:unhideWhenUsed/>
    <w:rsid w:val="00F47119"/>
    <w:rPr>
      <w:b/>
      <w:bCs/>
    </w:rPr>
  </w:style>
  <w:style w:type="character" w:customStyle="1" w:styleId="CommentSubjectChar">
    <w:name w:val="Comment Subject Char"/>
    <w:basedOn w:val="CommentTextChar"/>
    <w:link w:val="CommentSubject"/>
    <w:uiPriority w:val="99"/>
    <w:semiHidden/>
    <w:rsid w:val="00F47119"/>
    <w:rPr>
      <w:rFonts w:ascii="Calibri" w:eastAsia="MS Mincho" w:hAnsi="Calibri" w:cs="Times New Roman"/>
      <w:b/>
      <w:bCs/>
      <w:sz w:val="20"/>
      <w:szCs w:val="20"/>
      <w:lang w:val="es-PR"/>
    </w:rPr>
  </w:style>
  <w:style w:type="paragraph" w:styleId="BalloonText">
    <w:name w:val="Balloon Text"/>
    <w:basedOn w:val="Normal"/>
    <w:link w:val="BalloonTextChar"/>
    <w:uiPriority w:val="99"/>
    <w:semiHidden/>
    <w:unhideWhenUsed/>
    <w:rsid w:val="00F4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19"/>
    <w:rPr>
      <w:rFonts w:ascii="Tahoma" w:eastAsia="MS Mincho" w:hAnsi="Tahoma" w:cs="Tahoma"/>
      <w:sz w:val="16"/>
      <w:szCs w:val="16"/>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577">
      <w:bodyDiv w:val="1"/>
      <w:marLeft w:val="0"/>
      <w:marRight w:val="0"/>
      <w:marTop w:val="0"/>
      <w:marBottom w:val="0"/>
      <w:divBdr>
        <w:top w:val="none" w:sz="0" w:space="0" w:color="auto"/>
        <w:left w:val="none" w:sz="0" w:space="0" w:color="auto"/>
        <w:bottom w:val="none" w:sz="0" w:space="0" w:color="auto"/>
        <w:right w:val="none" w:sz="0" w:space="0" w:color="auto"/>
      </w:divBdr>
    </w:div>
    <w:div w:id="47992396">
      <w:bodyDiv w:val="1"/>
      <w:marLeft w:val="0"/>
      <w:marRight w:val="0"/>
      <w:marTop w:val="0"/>
      <w:marBottom w:val="0"/>
      <w:divBdr>
        <w:top w:val="none" w:sz="0" w:space="0" w:color="auto"/>
        <w:left w:val="none" w:sz="0" w:space="0" w:color="auto"/>
        <w:bottom w:val="none" w:sz="0" w:space="0" w:color="auto"/>
        <w:right w:val="none" w:sz="0" w:space="0" w:color="auto"/>
      </w:divBdr>
    </w:div>
    <w:div w:id="103426813">
      <w:bodyDiv w:val="1"/>
      <w:marLeft w:val="0"/>
      <w:marRight w:val="0"/>
      <w:marTop w:val="0"/>
      <w:marBottom w:val="0"/>
      <w:divBdr>
        <w:top w:val="none" w:sz="0" w:space="0" w:color="auto"/>
        <w:left w:val="none" w:sz="0" w:space="0" w:color="auto"/>
        <w:bottom w:val="none" w:sz="0" w:space="0" w:color="auto"/>
        <w:right w:val="none" w:sz="0" w:space="0" w:color="auto"/>
      </w:divBdr>
    </w:div>
    <w:div w:id="104155169">
      <w:bodyDiv w:val="1"/>
      <w:marLeft w:val="0"/>
      <w:marRight w:val="0"/>
      <w:marTop w:val="0"/>
      <w:marBottom w:val="0"/>
      <w:divBdr>
        <w:top w:val="none" w:sz="0" w:space="0" w:color="auto"/>
        <w:left w:val="none" w:sz="0" w:space="0" w:color="auto"/>
        <w:bottom w:val="none" w:sz="0" w:space="0" w:color="auto"/>
        <w:right w:val="none" w:sz="0" w:space="0" w:color="auto"/>
      </w:divBdr>
    </w:div>
    <w:div w:id="153911063">
      <w:bodyDiv w:val="1"/>
      <w:marLeft w:val="0"/>
      <w:marRight w:val="0"/>
      <w:marTop w:val="0"/>
      <w:marBottom w:val="0"/>
      <w:divBdr>
        <w:top w:val="none" w:sz="0" w:space="0" w:color="auto"/>
        <w:left w:val="none" w:sz="0" w:space="0" w:color="auto"/>
        <w:bottom w:val="none" w:sz="0" w:space="0" w:color="auto"/>
        <w:right w:val="none" w:sz="0" w:space="0" w:color="auto"/>
      </w:divBdr>
      <w:divsChild>
        <w:div w:id="195657694">
          <w:marLeft w:val="0"/>
          <w:marRight w:val="0"/>
          <w:marTop w:val="202"/>
          <w:marBottom w:val="0"/>
          <w:divBdr>
            <w:top w:val="none" w:sz="0" w:space="0" w:color="auto"/>
            <w:left w:val="none" w:sz="0" w:space="0" w:color="auto"/>
            <w:bottom w:val="none" w:sz="0" w:space="0" w:color="auto"/>
            <w:right w:val="none" w:sz="0" w:space="0" w:color="auto"/>
          </w:divBdr>
        </w:div>
        <w:div w:id="89081264">
          <w:marLeft w:val="720"/>
          <w:marRight w:val="0"/>
          <w:marTop w:val="173"/>
          <w:marBottom w:val="0"/>
          <w:divBdr>
            <w:top w:val="none" w:sz="0" w:space="0" w:color="auto"/>
            <w:left w:val="none" w:sz="0" w:space="0" w:color="auto"/>
            <w:bottom w:val="none" w:sz="0" w:space="0" w:color="auto"/>
            <w:right w:val="none" w:sz="0" w:space="0" w:color="auto"/>
          </w:divBdr>
        </w:div>
        <w:div w:id="211503559">
          <w:marLeft w:val="0"/>
          <w:marRight w:val="0"/>
          <w:marTop w:val="202"/>
          <w:marBottom w:val="0"/>
          <w:divBdr>
            <w:top w:val="none" w:sz="0" w:space="0" w:color="auto"/>
            <w:left w:val="none" w:sz="0" w:space="0" w:color="auto"/>
            <w:bottom w:val="none" w:sz="0" w:space="0" w:color="auto"/>
            <w:right w:val="none" w:sz="0" w:space="0" w:color="auto"/>
          </w:divBdr>
        </w:div>
        <w:div w:id="48920113">
          <w:marLeft w:val="720"/>
          <w:marRight w:val="0"/>
          <w:marTop w:val="173"/>
          <w:marBottom w:val="0"/>
          <w:divBdr>
            <w:top w:val="none" w:sz="0" w:space="0" w:color="auto"/>
            <w:left w:val="none" w:sz="0" w:space="0" w:color="auto"/>
            <w:bottom w:val="none" w:sz="0" w:space="0" w:color="auto"/>
            <w:right w:val="none" w:sz="0" w:space="0" w:color="auto"/>
          </w:divBdr>
        </w:div>
        <w:div w:id="1736010377">
          <w:marLeft w:val="0"/>
          <w:marRight w:val="0"/>
          <w:marTop w:val="202"/>
          <w:marBottom w:val="0"/>
          <w:divBdr>
            <w:top w:val="none" w:sz="0" w:space="0" w:color="auto"/>
            <w:left w:val="none" w:sz="0" w:space="0" w:color="auto"/>
            <w:bottom w:val="none" w:sz="0" w:space="0" w:color="auto"/>
            <w:right w:val="none" w:sz="0" w:space="0" w:color="auto"/>
          </w:divBdr>
        </w:div>
        <w:div w:id="1001275417">
          <w:marLeft w:val="720"/>
          <w:marRight w:val="0"/>
          <w:marTop w:val="173"/>
          <w:marBottom w:val="0"/>
          <w:divBdr>
            <w:top w:val="none" w:sz="0" w:space="0" w:color="auto"/>
            <w:left w:val="none" w:sz="0" w:space="0" w:color="auto"/>
            <w:bottom w:val="none" w:sz="0" w:space="0" w:color="auto"/>
            <w:right w:val="none" w:sz="0" w:space="0" w:color="auto"/>
          </w:divBdr>
        </w:div>
        <w:div w:id="371466075">
          <w:marLeft w:val="0"/>
          <w:marRight w:val="0"/>
          <w:marTop w:val="202"/>
          <w:marBottom w:val="0"/>
          <w:divBdr>
            <w:top w:val="none" w:sz="0" w:space="0" w:color="auto"/>
            <w:left w:val="none" w:sz="0" w:space="0" w:color="auto"/>
            <w:bottom w:val="none" w:sz="0" w:space="0" w:color="auto"/>
            <w:right w:val="none" w:sz="0" w:space="0" w:color="auto"/>
          </w:divBdr>
        </w:div>
      </w:divsChild>
    </w:div>
    <w:div w:id="158540473">
      <w:bodyDiv w:val="1"/>
      <w:marLeft w:val="0"/>
      <w:marRight w:val="0"/>
      <w:marTop w:val="0"/>
      <w:marBottom w:val="0"/>
      <w:divBdr>
        <w:top w:val="none" w:sz="0" w:space="0" w:color="auto"/>
        <w:left w:val="none" w:sz="0" w:space="0" w:color="auto"/>
        <w:bottom w:val="none" w:sz="0" w:space="0" w:color="auto"/>
        <w:right w:val="none" w:sz="0" w:space="0" w:color="auto"/>
      </w:divBdr>
    </w:div>
    <w:div w:id="206066645">
      <w:bodyDiv w:val="1"/>
      <w:marLeft w:val="0"/>
      <w:marRight w:val="0"/>
      <w:marTop w:val="0"/>
      <w:marBottom w:val="0"/>
      <w:divBdr>
        <w:top w:val="none" w:sz="0" w:space="0" w:color="auto"/>
        <w:left w:val="none" w:sz="0" w:space="0" w:color="auto"/>
        <w:bottom w:val="none" w:sz="0" w:space="0" w:color="auto"/>
        <w:right w:val="none" w:sz="0" w:space="0" w:color="auto"/>
      </w:divBdr>
    </w:div>
    <w:div w:id="292638796">
      <w:bodyDiv w:val="1"/>
      <w:marLeft w:val="0"/>
      <w:marRight w:val="0"/>
      <w:marTop w:val="0"/>
      <w:marBottom w:val="0"/>
      <w:divBdr>
        <w:top w:val="none" w:sz="0" w:space="0" w:color="auto"/>
        <w:left w:val="none" w:sz="0" w:space="0" w:color="auto"/>
        <w:bottom w:val="none" w:sz="0" w:space="0" w:color="auto"/>
        <w:right w:val="none" w:sz="0" w:space="0" w:color="auto"/>
      </w:divBdr>
    </w:div>
    <w:div w:id="301813024">
      <w:bodyDiv w:val="1"/>
      <w:marLeft w:val="0"/>
      <w:marRight w:val="0"/>
      <w:marTop w:val="0"/>
      <w:marBottom w:val="0"/>
      <w:divBdr>
        <w:top w:val="none" w:sz="0" w:space="0" w:color="auto"/>
        <w:left w:val="none" w:sz="0" w:space="0" w:color="auto"/>
        <w:bottom w:val="none" w:sz="0" w:space="0" w:color="auto"/>
        <w:right w:val="none" w:sz="0" w:space="0" w:color="auto"/>
      </w:divBdr>
      <w:divsChild>
        <w:div w:id="1392458821">
          <w:marLeft w:val="547"/>
          <w:marRight w:val="0"/>
          <w:marTop w:val="115"/>
          <w:marBottom w:val="0"/>
          <w:divBdr>
            <w:top w:val="none" w:sz="0" w:space="0" w:color="auto"/>
            <w:left w:val="none" w:sz="0" w:space="0" w:color="auto"/>
            <w:bottom w:val="none" w:sz="0" w:space="0" w:color="auto"/>
            <w:right w:val="none" w:sz="0" w:space="0" w:color="auto"/>
          </w:divBdr>
        </w:div>
        <w:div w:id="1164779185">
          <w:marLeft w:val="547"/>
          <w:marRight w:val="0"/>
          <w:marTop w:val="115"/>
          <w:marBottom w:val="0"/>
          <w:divBdr>
            <w:top w:val="none" w:sz="0" w:space="0" w:color="auto"/>
            <w:left w:val="none" w:sz="0" w:space="0" w:color="auto"/>
            <w:bottom w:val="none" w:sz="0" w:space="0" w:color="auto"/>
            <w:right w:val="none" w:sz="0" w:space="0" w:color="auto"/>
          </w:divBdr>
        </w:div>
        <w:div w:id="2009477992">
          <w:marLeft w:val="547"/>
          <w:marRight w:val="0"/>
          <w:marTop w:val="115"/>
          <w:marBottom w:val="0"/>
          <w:divBdr>
            <w:top w:val="none" w:sz="0" w:space="0" w:color="auto"/>
            <w:left w:val="none" w:sz="0" w:space="0" w:color="auto"/>
            <w:bottom w:val="none" w:sz="0" w:space="0" w:color="auto"/>
            <w:right w:val="none" w:sz="0" w:space="0" w:color="auto"/>
          </w:divBdr>
        </w:div>
        <w:div w:id="958222427">
          <w:marLeft w:val="547"/>
          <w:marRight w:val="0"/>
          <w:marTop w:val="115"/>
          <w:marBottom w:val="0"/>
          <w:divBdr>
            <w:top w:val="none" w:sz="0" w:space="0" w:color="auto"/>
            <w:left w:val="none" w:sz="0" w:space="0" w:color="auto"/>
            <w:bottom w:val="none" w:sz="0" w:space="0" w:color="auto"/>
            <w:right w:val="none" w:sz="0" w:space="0" w:color="auto"/>
          </w:divBdr>
        </w:div>
        <w:div w:id="1115489857">
          <w:marLeft w:val="547"/>
          <w:marRight w:val="0"/>
          <w:marTop w:val="115"/>
          <w:marBottom w:val="0"/>
          <w:divBdr>
            <w:top w:val="none" w:sz="0" w:space="0" w:color="auto"/>
            <w:left w:val="none" w:sz="0" w:space="0" w:color="auto"/>
            <w:bottom w:val="none" w:sz="0" w:space="0" w:color="auto"/>
            <w:right w:val="none" w:sz="0" w:space="0" w:color="auto"/>
          </w:divBdr>
        </w:div>
        <w:div w:id="2116827597">
          <w:marLeft w:val="547"/>
          <w:marRight w:val="0"/>
          <w:marTop w:val="115"/>
          <w:marBottom w:val="0"/>
          <w:divBdr>
            <w:top w:val="none" w:sz="0" w:space="0" w:color="auto"/>
            <w:left w:val="none" w:sz="0" w:space="0" w:color="auto"/>
            <w:bottom w:val="none" w:sz="0" w:space="0" w:color="auto"/>
            <w:right w:val="none" w:sz="0" w:space="0" w:color="auto"/>
          </w:divBdr>
        </w:div>
        <w:div w:id="1976910828">
          <w:marLeft w:val="547"/>
          <w:marRight w:val="0"/>
          <w:marTop w:val="115"/>
          <w:marBottom w:val="0"/>
          <w:divBdr>
            <w:top w:val="none" w:sz="0" w:space="0" w:color="auto"/>
            <w:left w:val="none" w:sz="0" w:space="0" w:color="auto"/>
            <w:bottom w:val="none" w:sz="0" w:space="0" w:color="auto"/>
            <w:right w:val="none" w:sz="0" w:space="0" w:color="auto"/>
          </w:divBdr>
        </w:div>
        <w:div w:id="1196232931">
          <w:marLeft w:val="547"/>
          <w:marRight w:val="0"/>
          <w:marTop w:val="115"/>
          <w:marBottom w:val="0"/>
          <w:divBdr>
            <w:top w:val="none" w:sz="0" w:space="0" w:color="auto"/>
            <w:left w:val="none" w:sz="0" w:space="0" w:color="auto"/>
            <w:bottom w:val="none" w:sz="0" w:space="0" w:color="auto"/>
            <w:right w:val="none" w:sz="0" w:space="0" w:color="auto"/>
          </w:divBdr>
        </w:div>
        <w:div w:id="1546672004">
          <w:marLeft w:val="547"/>
          <w:marRight w:val="0"/>
          <w:marTop w:val="115"/>
          <w:marBottom w:val="0"/>
          <w:divBdr>
            <w:top w:val="none" w:sz="0" w:space="0" w:color="auto"/>
            <w:left w:val="none" w:sz="0" w:space="0" w:color="auto"/>
            <w:bottom w:val="none" w:sz="0" w:space="0" w:color="auto"/>
            <w:right w:val="none" w:sz="0" w:space="0" w:color="auto"/>
          </w:divBdr>
        </w:div>
        <w:div w:id="1915583130">
          <w:marLeft w:val="547"/>
          <w:marRight w:val="0"/>
          <w:marTop w:val="115"/>
          <w:marBottom w:val="0"/>
          <w:divBdr>
            <w:top w:val="none" w:sz="0" w:space="0" w:color="auto"/>
            <w:left w:val="none" w:sz="0" w:space="0" w:color="auto"/>
            <w:bottom w:val="none" w:sz="0" w:space="0" w:color="auto"/>
            <w:right w:val="none" w:sz="0" w:space="0" w:color="auto"/>
          </w:divBdr>
        </w:div>
      </w:divsChild>
    </w:div>
    <w:div w:id="306469766">
      <w:bodyDiv w:val="1"/>
      <w:marLeft w:val="0"/>
      <w:marRight w:val="0"/>
      <w:marTop w:val="0"/>
      <w:marBottom w:val="0"/>
      <w:divBdr>
        <w:top w:val="none" w:sz="0" w:space="0" w:color="auto"/>
        <w:left w:val="none" w:sz="0" w:space="0" w:color="auto"/>
        <w:bottom w:val="none" w:sz="0" w:space="0" w:color="auto"/>
        <w:right w:val="none" w:sz="0" w:space="0" w:color="auto"/>
      </w:divBdr>
    </w:div>
    <w:div w:id="307563025">
      <w:bodyDiv w:val="1"/>
      <w:marLeft w:val="0"/>
      <w:marRight w:val="0"/>
      <w:marTop w:val="0"/>
      <w:marBottom w:val="0"/>
      <w:divBdr>
        <w:top w:val="none" w:sz="0" w:space="0" w:color="auto"/>
        <w:left w:val="none" w:sz="0" w:space="0" w:color="auto"/>
        <w:bottom w:val="none" w:sz="0" w:space="0" w:color="auto"/>
        <w:right w:val="none" w:sz="0" w:space="0" w:color="auto"/>
      </w:divBdr>
    </w:div>
    <w:div w:id="391927196">
      <w:bodyDiv w:val="1"/>
      <w:marLeft w:val="0"/>
      <w:marRight w:val="0"/>
      <w:marTop w:val="0"/>
      <w:marBottom w:val="0"/>
      <w:divBdr>
        <w:top w:val="none" w:sz="0" w:space="0" w:color="auto"/>
        <w:left w:val="none" w:sz="0" w:space="0" w:color="auto"/>
        <w:bottom w:val="none" w:sz="0" w:space="0" w:color="auto"/>
        <w:right w:val="none" w:sz="0" w:space="0" w:color="auto"/>
      </w:divBdr>
    </w:div>
    <w:div w:id="414935147">
      <w:bodyDiv w:val="1"/>
      <w:marLeft w:val="0"/>
      <w:marRight w:val="0"/>
      <w:marTop w:val="0"/>
      <w:marBottom w:val="0"/>
      <w:divBdr>
        <w:top w:val="none" w:sz="0" w:space="0" w:color="auto"/>
        <w:left w:val="none" w:sz="0" w:space="0" w:color="auto"/>
        <w:bottom w:val="none" w:sz="0" w:space="0" w:color="auto"/>
        <w:right w:val="none" w:sz="0" w:space="0" w:color="auto"/>
      </w:divBdr>
    </w:div>
    <w:div w:id="464080081">
      <w:bodyDiv w:val="1"/>
      <w:marLeft w:val="0"/>
      <w:marRight w:val="0"/>
      <w:marTop w:val="0"/>
      <w:marBottom w:val="0"/>
      <w:divBdr>
        <w:top w:val="none" w:sz="0" w:space="0" w:color="auto"/>
        <w:left w:val="none" w:sz="0" w:space="0" w:color="auto"/>
        <w:bottom w:val="none" w:sz="0" w:space="0" w:color="auto"/>
        <w:right w:val="none" w:sz="0" w:space="0" w:color="auto"/>
      </w:divBdr>
      <w:divsChild>
        <w:div w:id="1052388539">
          <w:marLeft w:val="0"/>
          <w:marRight w:val="0"/>
          <w:marTop w:val="86"/>
          <w:marBottom w:val="0"/>
          <w:divBdr>
            <w:top w:val="none" w:sz="0" w:space="0" w:color="auto"/>
            <w:left w:val="none" w:sz="0" w:space="0" w:color="auto"/>
            <w:bottom w:val="none" w:sz="0" w:space="0" w:color="auto"/>
            <w:right w:val="none" w:sz="0" w:space="0" w:color="auto"/>
          </w:divBdr>
        </w:div>
        <w:div w:id="692263075">
          <w:marLeft w:val="0"/>
          <w:marRight w:val="0"/>
          <w:marTop w:val="86"/>
          <w:marBottom w:val="0"/>
          <w:divBdr>
            <w:top w:val="none" w:sz="0" w:space="0" w:color="auto"/>
            <w:left w:val="none" w:sz="0" w:space="0" w:color="auto"/>
            <w:bottom w:val="none" w:sz="0" w:space="0" w:color="auto"/>
            <w:right w:val="none" w:sz="0" w:space="0" w:color="auto"/>
          </w:divBdr>
        </w:div>
        <w:div w:id="1106267950">
          <w:marLeft w:val="0"/>
          <w:marRight w:val="0"/>
          <w:marTop w:val="86"/>
          <w:marBottom w:val="0"/>
          <w:divBdr>
            <w:top w:val="none" w:sz="0" w:space="0" w:color="auto"/>
            <w:left w:val="none" w:sz="0" w:space="0" w:color="auto"/>
            <w:bottom w:val="none" w:sz="0" w:space="0" w:color="auto"/>
            <w:right w:val="none" w:sz="0" w:space="0" w:color="auto"/>
          </w:divBdr>
        </w:div>
        <w:div w:id="899750421">
          <w:marLeft w:val="0"/>
          <w:marRight w:val="0"/>
          <w:marTop w:val="86"/>
          <w:marBottom w:val="0"/>
          <w:divBdr>
            <w:top w:val="none" w:sz="0" w:space="0" w:color="auto"/>
            <w:left w:val="none" w:sz="0" w:space="0" w:color="auto"/>
            <w:bottom w:val="none" w:sz="0" w:space="0" w:color="auto"/>
            <w:right w:val="none" w:sz="0" w:space="0" w:color="auto"/>
          </w:divBdr>
        </w:div>
        <w:div w:id="707489049">
          <w:marLeft w:val="0"/>
          <w:marRight w:val="0"/>
          <w:marTop w:val="86"/>
          <w:marBottom w:val="0"/>
          <w:divBdr>
            <w:top w:val="none" w:sz="0" w:space="0" w:color="auto"/>
            <w:left w:val="none" w:sz="0" w:space="0" w:color="auto"/>
            <w:bottom w:val="none" w:sz="0" w:space="0" w:color="auto"/>
            <w:right w:val="none" w:sz="0" w:space="0" w:color="auto"/>
          </w:divBdr>
        </w:div>
        <w:div w:id="2132821240">
          <w:marLeft w:val="0"/>
          <w:marRight w:val="0"/>
          <w:marTop w:val="86"/>
          <w:marBottom w:val="0"/>
          <w:divBdr>
            <w:top w:val="none" w:sz="0" w:space="0" w:color="auto"/>
            <w:left w:val="none" w:sz="0" w:space="0" w:color="auto"/>
            <w:bottom w:val="none" w:sz="0" w:space="0" w:color="auto"/>
            <w:right w:val="none" w:sz="0" w:space="0" w:color="auto"/>
          </w:divBdr>
        </w:div>
        <w:div w:id="2041783421">
          <w:marLeft w:val="0"/>
          <w:marRight w:val="0"/>
          <w:marTop w:val="86"/>
          <w:marBottom w:val="0"/>
          <w:divBdr>
            <w:top w:val="none" w:sz="0" w:space="0" w:color="auto"/>
            <w:left w:val="none" w:sz="0" w:space="0" w:color="auto"/>
            <w:bottom w:val="none" w:sz="0" w:space="0" w:color="auto"/>
            <w:right w:val="none" w:sz="0" w:space="0" w:color="auto"/>
          </w:divBdr>
        </w:div>
        <w:div w:id="1836653437">
          <w:marLeft w:val="0"/>
          <w:marRight w:val="0"/>
          <w:marTop w:val="86"/>
          <w:marBottom w:val="0"/>
          <w:divBdr>
            <w:top w:val="none" w:sz="0" w:space="0" w:color="auto"/>
            <w:left w:val="none" w:sz="0" w:space="0" w:color="auto"/>
            <w:bottom w:val="none" w:sz="0" w:space="0" w:color="auto"/>
            <w:right w:val="none" w:sz="0" w:space="0" w:color="auto"/>
          </w:divBdr>
        </w:div>
      </w:divsChild>
    </w:div>
    <w:div w:id="493029430">
      <w:bodyDiv w:val="1"/>
      <w:marLeft w:val="0"/>
      <w:marRight w:val="0"/>
      <w:marTop w:val="0"/>
      <w:marBottom w:val="0"/>
      <w:divBdr>
        <w:top w:val="none" w:sz="0" w:space="0" w:color="auto"/>
        <w:left w:val="none" w:sz="0" w:space="0" w:color="auto"/>
        <w:bottom w:val="none" w:sz="0" w:space="0" w:color="auto"/>
        <w:right w:val="none" w:sz="0" w:space="0" w:color="auto"/>
      </w:divBdr>
      <w:divsChild>
        <w:div w:id="791754558">
          <w:marLeft w:val="0"/>
          <w:marRight w:val="0"/>
          <w:marTop w:val="187"/>
          <w:marBottom w:val="0"/>
          <w:divBdr>
            <w:top w:val="none" w:sz="0" w:space="0" w:color="auto"/>
            <w:left w:val="none" w:sz="0" w:space="0" w:color="auto"/>
            <w:bottom w:val="none" w:sz="0" w:space="0" w:color="auto"/>
            <w:right w:val="none" w:sz="0" w:space="0" w:color="auto"/>
          </w:divBdr>
        </w:div>
        <w:div w:id="1383749887">
          <w:marLeft w:val="0"/>
          <w:marRight w:val="0"/>
          <w:marTop w:val="187"/>
          <w:marBottom w:val="0"/>
          <w:divBdr>
            <w:top w:val="none" w:sz="0" w:space="0" w:color="auto"/>
            <w:left w:val="none" w:sz="0" w:space="0" w:color="auto"/>
            <w:bottom w:val="none" w:sz="0" w:space="0" w:color="auto"/>
            <w:right w:val="none" w:sz="0" w:space="0" w:color="auto"/>
          </w:divBdr>
        </w:div>
        <w:div w:id="1408190230">
          <w:marLeft w:val="0"/>
          <w:marRight w:val="0"/>
          <w:marTop w:val="187"/>
          <w:marBottom w:val="0"/>
          <w:divBdr>
            <w:top w:val="none" w:sz="0" w:space="0" w:color="auto"/>
            <w:left w:val="none" w:sz="0" w:space="0" w:color="auto"/>
            <w:bottom w:val="none" w:sz="0" w:space="0" w:color="auto"/>
            <w:right w:val="none" w:sz="0" w:space="0" w:color="auto"/>
          </w:divBdr>
        </w:div>
        <w:div w:id="986327477">
          <w:marLeft w:val="0"/>
          <w:marRight w:val="0"/>
          <w:marTop w:val="187"/>
          <w:marBottom w:val="0"/>
          <w:divBdr>
            <w:top w:val="none" w:sz="0" w:space="0" w:color="auto"/>
            <w:left w:val="none" w:sz="0" w:space="0" w:color="auto"/>
            <w:bottom w:val="none" w:sz="0" w:space="0" w:color="auto"/>
            <w:right w:val="none" w:sz="0" w:space="0" w:color="auto"/>
          </w:divBdr>
        </w:div>
        <w:div w:id="290676914">
          <w:marLeft w:val="0"/>
          <w:marRight w:val="0"/>
          <w:marTop w:val="187"/>
          <w:marBottom w:val="0"/>
          <w:divBdr>
            <w:top w:val="none" w:sz="0" w:space="0" w:color="auto"/>
            <w:left w:val="none" w:sz="0" w:space="0" w:color="auto"/>
            <w:bottom w:val="none" w:sz="0" w:space="0" w:color="auto"/>
            <w:right w:val="none" w:sz="0" w:space="0" w:color="auto"/>
          </w:divBdr>
        </w:div>
        <w:div w:id="541286027">
          <w:marLeft w:val="0"/>
          <w:marRight w:val="0"/>
          <w:marTop w:val="187"/>
          <w:marBottom w:val="0"/>
          <w:divBdr>
            <w:top w:val="none" w:sz="0" w:space="0" w:color="auto"/>
            <w:left w:val="none" w:sz="0" w:space="0" w:color="auto"/>
            <w:bottom w:val="none" w:sz="0" w:space="0" w:color="auto"/>
            <w:right w:val="none" w:sz="0" w:space="0" w:color="auto"/>
          </w:divBdr>
        </w:div>
        <w:div w:id="477500011">
          <w:marLeft w:val="0"/>
          <w:marRight w:val="0"/>
          <w:marTop w:val="187"/>
          <w:marBottom w:val="0"/>
          <w:divBdr>
            <w:top w:val="none" w:sz="0" w:space="0" w:color="auto"/>
            <w:left w:val="none" w:sz="0" w:space="0" w:color="auto"/>
            <w:bottom w:val="none" w:sz="0" w:space="0" w:color="auto"/>
            <w:right w:val="none" w:sz="0" w:space="0" w:color="auto"/>
          </w:divBdr>
        </w:div>
      </w:divsChild>
    </w:div>
    <w:div w:id="555360256">
      <w:bodyDiv w:val="1"/>
      <w:marLeft w:val="0"/>
      <w:marRight w:val="0"/>
      <w:marTop w:val="0"/>
      <w:marBottom w:val="0"/>
      <w:divBdr>
        <w:top w:val="none" w:sz="0" w:space="0" w:color="auto"/>
        <w:left w:val="none" w:sz="0" w:space="0" w:color="auto"/>
        <w:bottom w:val="none" w:sz="0" w:space="0" w:color="auto"/>
        <w:right w:val="none" w:sz="0" w:space="0" w:color="auto"/>
      </w:divBdr>
    </w:div>
    <w:div w:id="586692742">
      <w:bodyDiv w:val="1"/>
      <w:marLeft w:val="0"/>
      <w:marRight w:val="0"/>
      <w:marTop w:val="0"/>
      <w:marBottom w:val="0"/>
      <w:divBdr>
        <w:top w:val="none" w:sz="0" w:space="0" w:color="auto"/>
        <w:left w:val="none" w:sz="0" w:space="0" w:color="auto"/>
        <w:bottom w:val="none" w:sz="0" w:space="0" w:color="auto"/>
        <w:right w:val="none" w:sz="0" w:space="0" w:color="auto"/>
      </w:divBdr>
    </w:div>
    <w:div w:id="632558339">
      <w:bodyDiv w:val="1"/>
      <w:marLeft w:val="0"/>
      <w:marRight w:val="0"/>
      <w:marTop w:val="0"/>
      <w:marBottom w:val="0"/>
      <w:divBdr>
        <w:top w:val="none" w:sz="0" w:space="0" w:color="auto"/>
        <w:left w:val="none" w:sz="0" w:space="0" w:color="auto"/>
        <w:bottom w:val="none" w:sz="0" w:space="0" w:color="auto"/>
        <w:right w:val="none" w:sz="0" w:space="0" w:color="auto"/>
      </w:divBdr>
      <w:divsChild>
        <w:div w:id="1685087672">
          <w:marLeft w:val="720"/>
          <w:marRight w:val="0"/>
          <w:marTop w:val="86"/>
          <w:marBottom w:val="0"/>
          <w:divBdr>
            <w:top w:val="none" w:sz="0" w:space="0" w:color="auto"/>
            <w:left w:val="none" w:sz="0" w:space="0" w:color="auto"/>
            <w:bottom w:val="none" w:sz="0" w:space="0" w:color="auto"/>
            <w:right w:val="none" w:sz="0" w:space="0" w:color="auto"/>
          </w:divBdr>
        </w:div>
        <w:div w:id="1551304079">
          <w:marLeft w:val="720"/>
          <w:marRight w:val="0"/>
          <w:marTop w:val="144"/>
          <w:marBottom w:val="0"/>
          <w:divBdr>
            <w:top w:val="none" w:sz="0" w:space="0" w:color="auto"/>
            <w:left w:val="none" w:sz="0" w:space="0" w:color="auto"/>
            <w:bottom w:val="none" w:sz="0" w:space="0" w:color="auto"/>
            <w:right w:val="none" w:sz="0" w:space="0" w:color="auto"/>
          </w:divBdr>
        </w:div>
        <w:div w:id="1397169505">
          <w:marLeft w:val="720"/>
          <w:marRight w:val="0"/>
          <w:marTop w:val="144"/>
          <w:marBottom w:val="0"/>
          <w:divBdr>
            <w:top w:val="none" w:sz="0" w:space="0" w:color="auto"/>
            <w:left w:val="none" w:sz="0" w:space="0" w:color="auto"/>
            <w:bottom w:val="none" w:sz="0" w:space="0" w:color="auto"/>
            <w:right w:val="none" w:sz="0" w:space="0" w:color="auto"/>
          </w:divBdr>
        </w:div>
      </w:divsChild>
    </w:div>
    <w:div w:id="673848691">
      <w:bodyDiv w:val="1"/>
      <w:marLeft w:val="0"/>
      <w:marRight w:val="0"/>
      <w:marTop w:val="0"/>
      <w:marBottom w:val="0"/>
      <w:divBdr>
        <w:top w:val="none" w:sz="0" w:space="0" w:color="auto"/>
        <w:left w:val="none" w:sz="0" w:space="0" w:color="auto"/>
        <w:bottom w:val="none" w:sz="0" w:space="0" w:color="auto"/>
        <w:right w:val="none" w:sz="0" w:space="0" w:color="auto"/>
      </w:divBdr>
      <w:divsChild>
        <w:div w:id="304505673">
          <w:marLeft w:val="720"/>
          <w:marRight w:val="0"/>
          <w:marTop w:val="173"/>
          <w:marBottom w:val="0"/>
          <w:divBdr>
            <w:top w:val="none" w:sz="0" w:space="0" w:color="auto"/>
            <w:left w:val="none" w:sz="0" w:space="0" w:color="auto"/>
            <w:bottom w:val="none" w:sz="0" w:space="0" w:color="auto"/>
            <w:right w:val="none" w:sz="0" w:space="0" w:color="auto"/>
          </w:divBdr>
        </w:div>
        <w:div w:id="2081710414">
          <w:marLeft w:val="720"/>
          <w:marRight w:val="0"/>
          <w:marTop w:val="173"/>
          <w:marBottom w:val="0"/>
          <w:divBdr>
            <w:top w:val="none" w:sz="0" w:space="0" w:color="auto"/>
            <w:left w:val="none" w:sz="0" w:space="0" w:color="auto"/>
            <w:bottom w:val="none" w:sz="0" w:space="0" w:color="auto"/>
            <w:right w:val="none" w:sz="0" w:space="0" w:color="auto"/>
          </w:divBdr>
        </w:div>
        <w:div w:id="100884773">
          <w:marLeft w:val="720"/>
          <w:marRight w:val="0"/>
          <w:marTop w:val="173"/>
          <w:marBottom w:val="0"/>
          <w:divBdr>
            <w:top w:val="none" w:sz="0" w:space="0" w:color="auto"/>
            <w:left w:val="none" w:sz="0" w:space="0" w:color="auto"/>
            <w:bottom w:val="none" w:sz="0" w:space="0" w:color="auto"/>
            <w:right w:val="none" w:sz="0" w:space="0" w:color="auto"/>
          </w:divBdr>
        </w:div>
        <w:div w:id="1896428089">
          <w:marLeft w:val="720"/>
          <w:marRight w:val="0"/>
          <w:marTop w:val="173"/>
          <w:marBottom w:val="0"/>
          <w:divBdr>
            <w:top w:val="none" w:sz="0" w:space="0" w:color="auto"/>
            <w:left w:val="none" w:sz="0" w:space="0" w:color="auto"/>
            <w:bottom w:val="none" w:sz="0" w:space="0" w:color="auto"/>
            <w:right w:val="none" w:sz="0" w:space="0" w:color="auto"/>
          </w:divBdr>
        </w:div>
        <w:div w:id="1426223042">
          <w:marLeft w:val="720"/>
          <w:marRight w:val="0"/>
          <w:marTop w:val="173"/>
          <w:marBottom w:val="0"/>
          <w:divBdr>
            <w:top w:val="none" w:sz="0" w:space="0" w:color="auto"/>
            <w:left w:val="none" w:sz="0" w:space="0" w:color="auto"/>
            <w:bottom w:val="none" w:sz="0" w:space="0" w:color="auto"/>
            <w:right w:val="none" w:sz="0" w:space="0" w:color="auto"/>
          </w:divBdr>
        </w:div>
        <w:div w:id="408699196">
          <w:marLeft w:val="720"/>
          <w:marRight w:val="0"/>
          <w:marTop w:val="173"/>
          <w:marBottom w:val="0"/>
          <w:divBdr>
            <w:top w:val="none" w:sz="0" w:space="0" w:color="auto"/>
            <w:left w:val="none" w:sz="0" w:space="0" w:color="auto"/>
            <w:bottom w:val="none" w:sz="0" w:space="0" w:color="auto"/>
            <w:right w:val="none" w:sz="0" w:space="0" w:color="auto"/>
          </w:divBdr>
        </w:div>
        <w:div w:id="846602477">
          <w:marLeft w:val="720"/>
          <w:marRight w:val="0"/>
          <w:marTop w:val="173"/>
          <w:marBottom w:val="0"/>
          <w:divBdr>
            <w:top w:val="none" w:sz="0" w:space="0" w:color="auto"/>
            <w:left w:val="none" w:sz="0" w:space="0" w:color="auto"/>
            <w:bottom w:val="none" w:sz="0" w:space="0" w:color="auto"/>
            <w:right w:val="none" w:sz="0" w:space="0" w:color="auto"/>
          </w:divBdr>
        </w:div>
      </w:divsChild>
    </w:div>
    <w:div w:id="870604406">
      <w:bodyDiv w:val="1"/>
      <w:marLeft w:val="0"/>
      <w:marRight w:val="0"/>
      <w:marTop w:val="0"/>
      <w:marBottom w:val="0"/>
      <w:divBdr>
        <w:top w:val="none" w:sz="0" w:space="0" w:color="auto"/>
        <w:left w:val="none" w:sz="0" w:space="0" w:color="auto"/>
        <w:bottom w:val="none" w:sz="0" w:space="0" w:color="auto"/>
        <w:right w:val="none" w:sz="0" w:space="0" w:color="auto"/>
      </w:divBdr>
    </w:div>
    <w:div w:id="926235420">
      <w:bodyDiv w:val="1"/>
      <w:marLeft w:val="0"/>
      <w:marRight w:val="0"/>
      <w:marTop w:val="0"/>
      <w:marBottom w:val="0"/>
      <w:divBdr>
        <w:top w:val="none" w:sz="0" w:space="0" w:color="auto"/>
        <w:left w:val="none" w:sz="0" w:space="0" w:color="auto"/>
        <w:bottom w:val="none" w:sz="0" w:space="0" w:color="auto"/>
        <w:right w:val="none" w:sz="0" w:space="0" w:color="auto"/>
      </w:divBdr>
    </w:div>
    <w:div w:id="947660707">
      <w:bodyDiv w:val="1"/>
      <w:marLeft w:val="0"/>
      <w:marRight w:val="0"/>
      <w:marTop w:val="0"/>
      <w:marBottom w:val="0"/>
      <w:divBdr>
        <w:top w:val="none" w:sz="0" w:space="0" w:color="auto"/>
        <w:left w:val="none" w:sz="0" w:space="0" w:color="auto"/>
        <w:bottom w:val="none" w:sz="0" w:space="0" w:color="auto"/>
        <w:right w:val="none" w:sz="0" w:space="0" w:color="auto"/>
      </w:divBdr>
    </w:div>
    <w:div w:id="954562430">
      <w:bodyDiv w:val="1"/>
      <w:marLeft w:val="0"/>
      <w:marRight w:val="0"/>
      <w:marTop w:val="0"/>
      <w:marBottom w:val="0"/>
      <w:divBdr>
        <w:top w:val="none" w:sz="0" w:space="0" w:color="auto"/>
        <w:left w:val="none" w:sz="0" w:space="0" w:color="auto"/>
        <w:bottom w:val="none" w:sz="0" w:space="0" w:color="auto"/>
        <w:right w:val="none" w:sz="0" w:space="0" w:color="auto"/>
      </w:divBdr>
    </w:div>
    <w:div w:id="1004937064">
      <w:bodyDiv w:val="1"/>
      <w:marLeft w:val="0"/>
      <w:marRight w:val="0"/>
      <w:marTop w:val="0"/>
      <w:marBottom w:val="0"/>
      <w:divBdr>
        <w:top w:val="none" w:sz="0" w:space="0" w:color="auto"/>
        <w:left w:val="none" w:sz="0" w:space="0" w:color="auto"/>
        <w:bottom w:val="none" w:sz="0" w:space="0" w:color="auto"/>
        <w:right w:val="none" w:sz="0" w:space="0" w:color="auto"/>
      </w:divBdr>
    </w:div>
    <w:div w:id="1011834223">
      <w:bodyDiv w:val="1"/>
      <w:marLeft w:val="0"/>
      <w:marRight w:val="0"/>
      <w:marTop w:val="0"/>
      <w:marBottom w:val="0"/>
      <w:divBdr>
        <w:top w:val="none" w:sz="0" w:space="0" w:color="auto"/>
        <w:left w:val="none" w:sz="0" w:space="0" w:color="auto"/>
        <w:bottom w:val="none" w:sz="0" w:space="0" w:color="auto"/>
        <w:right w:val="none" w:sz="0" w:space="0" w:color="auto"/>
      </w:divBdr>
    </w:div>
    <w:div w:id="1018509578">
      <w:bodyDiv w:val="1"/>
      <w:marLeft w:val="0"/>
      <w:marRight w:val="0"/>
      <w:marTop w:val="0"/>
      <w:marBottom w:val="0"/>
      <w:divBdr>
        <w:top w:val="none" w:sz="0" w:space="0" w:color="auto"/>
        <w:left w:val="none" w:sz="0" w:space="0" w:color="auto"/>
        <w:bottom w:val="none" w:sz="0" w:space="0" w:color="auto"/>
        <w:right w:val="none" w:sz="0" w:space="0" w:color="auto"/>
      </w:divBdr>
    </w:div>
    <w:div w:id="1052190820">
      <w:bodyDiv w:val="1"/>
      <w:marLeft w:val="0"/>
      <w:marRight w:val="0"/>
      <w:marTop w:val="0"/>
      <w:marBottom w:val="0"/>
      <w:divBdr>
        <w:top w:val="none" w:sz="0" w:space="0" w:color="auto"/>
        <w:left w:val="none" w:sz="0" w:space="0" w:color="auto"/>
        <w:bottom w:val="none" w:sz="0" w:space="0" w:color="auto"/>
        <w:right w:val="none" w:sz="0" w:space="0" w:color="auto"/>
      </w:divBdr>
    </w:div>
    <w:div w:id="1066949244">
      <w:bodyDiv w:val="1"/>
      <w:marLeft w:val="0"/>
      <w:marRight w:val="0"/>
      <w:marTop w:val="0"/>
      <w:marBottom w:val="0"/>
      <w:divBdr>
        <w:top w:val="none" w:sz="0" w:space="0" w:color="auto"/>
        <w:left w:val="none" w:sz="0" w:space="0" w:color="auto"/>
        <w:bottom w:val="none" w:sz="0" w:space="0" w:color="auto"/>
        <w:right w:val="none" w:sz="0" w:space="0" w:color="auto"/>
      </w:divBdr>
      <w:divsChild>
        <w:div w:id="532768390">
          <w:marLeft w:val="720"/>
          <w:marRight w:val="0"/>
          <w:marTop w:val="130"/>
          <w:marBottom w:val="0"/>
          <w:divBdr>
            <w:top w:val="none" w:sz="0" w:space="0" w:color="auto"/>
            <w:left w:val="none" w:sz="0" w:space="0" w:color="auto"/>
            <w:bottom w:val="none" w:sz="0" w:space="0" w:color="auto"/>
            <w:right w:val="none" w:sz="0" w:space="0" w:color="auto"/>
          </w:divBdr>
        </w:div>
      </w:divsChild>
    </w:div>
    <w:div w:id="1068504843">
      <w:bodyDiv w:val="1"/>
      <w:marLeft w:val="0"/>
      <w:marRight w:val="0"/>
      <w:marTop w:val="0"/>
      <w:marBottom w:val="0"/>
      <w:divBdr>
        <w:top w:val="none" w:sz="0" w:space="0" w:color="auto"/>
        <w:left w:val="none" w:sz="0" w:space="0" w:color="auto"/>
        <w:bottom w:val="none" w:sz="0" w:space="0" w:color="auto"/>
        <w:right w:val="none" w:sz="0" w:space="0" w:color="auto"/>
      </w:divBdr>
    </w:div>
    <w:div w:id="1100224358">
      <w:bodyDiv w:val="1"/>
      <w:marLeft w:val="0"/>
      <w:marRight w:val="0"/>
      <w:marTop w:val="0"/>
      <w:marBottom w:val="0"/>
      <w:divBdr>
        <w:top w:val="none" w:sz="0" w:space="0" w:color="auto"/>
        <w:left w:val="none" w:sz="0" w:space="0" w:color="auto"/>
        <w:bottom w:val="none" w:sz="0" w:space="0" w:color="auto"/>
        <w:right w:val="none" w:sz="0" w:space="0" w:color="auto"/>
      </w:divBdr>
    </w:div>
    <w:div w:id="1109203029">
      <w:bodyDiv w:val="1"/>
      <w:marLeft w:val="0"/>
      <w:marRight w:val="0"/>
      <w:marTop w:val="0"/>
      <w:marBottom w:val="0"/>
      <w:divBdr>
        <w:top w:val="none" w:sz="0" w:space="0" w:color="auto"/>
        <w:left w:val="none" w:sz="0" w:space="0" w:color="auto"/>
        <w:bottom w:val="none" w:sz="0" w:space="0" w:color="auto"/>
        <w:right w:val="none" w:sz="0" w:space="0" w:color="auto"/>
      </w:divBdr>
    </w:div>
    <w:div w:id="1204054523">
      <w:bodyDiv w:val="1"/>
      <w:marLeft w:val="0"/>
      <w:marRight w:val="0"/>
      <w:marTop w:val="0"/>
      <w:marBottom w:val="0"/>
      <w:divBdr>
        <w:top w:val="none" w:sz="0" w:space="0" w:color="auto"/>
        <w:left w:val="none" w:sz="0" w:space="0" w:color="auto"/>
        <w:bottom w:val="none" w:sz="0" w:space="0" w:color="auto"/>
        <w:right w:val="none" w:sz="0" w:space="0" w:color="auto"/>
      </w:divBdr>
    </w:div>
    <w:div w:id="1205825927">
      <w:bodyDiv w:val="1"/>
      <w:marLeft w:val="0"/>
      <w:marRight w:val="0"/>
      <w:marTop w:val="0"/>
      <w:marBottom w:val="0"/>
      <w:divBdr>
        <w:top w:val="none" w:sz="0" w:space="0" w:color="auto"/>
        <w:left w:val="none" w:sz="0" w:space="0" w:color="auto"/>
        <w:bottom w:val="none" w:sz="0" w:space="0" w:color="auto"/>
        <w:right w:val="none" w:sz="0" w:space="0" w:color="auto"/>
      </w:divBdr>
    </w:div>
    <w:div w:id="1296639339">
      <w:bodyDiv w:val="1"/>
      <w:marLeft w:val="0"/>
      <w:marRight w:val="0"/>
      <w:marTop w:val="0"/>
      <w:marBottom w:val="0"/>
      <w:divBdr>
        <w:top w:val="none" w:sz="0" w:space="0" w:color="auto"/>
        <w:left w:val="none" w:sz="0" w:space="0" w:color="auto"/>
        <w:bottom w:val="none" w:sz="0" w:space="0" w:color="auto"/>
        <w:right w:val="none" w:sz="0" w:space="0" w:color="auto"/>
      </w:divBdr>
    </w:div>
    <w:div w:id="1353729640">
      <w:bodyDiv w:val="1"/>
      <w:marLeft w:val="0"/>
      <w:marRight w:val="0"/>
      <w:marTop w:val="0"/>
      <w:marBottom w:val="0"/>
      <w:divBdr>
        <w:top w:val="none" w:sz="0" w:space="0" w:color="auto"/>
        <w:left w:val="none" w:sz="0" w:space="0" w:color="auto"/>
        <w:bottom w:val="none" w:sz="0" w:space="0" w:color="auto"/>
        <w:right w:val="none" w:sz="0" w:space="0" w:color="auto"/>
      </w:divBdr>
    </w:div>
    <w:div w:id="1388381059">
      <w:bodyDiv w:val="1"/>
      <w:marLeft w:val="0"/>
      <w:marRight w:val="0"/>
      <w:marTop w:val="0"/>
      <w:marBottom w:val="0"/>
      <w:divBdr>
        <w:top w:val="none" w:sz="0" w:space="0" w:color="auto"/>
        <w:left w:val="none" w:sz="0" w:space="0" w:color="auto"/>
        <w:bottom w:val="none" w:sz="0" w:space="0" w:color="auto"/>
        <w:right w:val="none" w:sz="0" w:space="0" w:color="auto"/>
      </w:divBdr>
    </w:div>
    <w:div w:id="1474252996">
      <w:bodyDiv w:val="1"/>
      <w:marLeft w:val="0"/>
      <w:marRight w:val="0"/>
      <w:marTop w:val="0"/>
      <w:marBottom w:val="0"/>
      <w:divBdr>
        <w:top w:val="none" w:sz="0" w:space="0" w:color="auto"/>
        <w:left w:val="none" w:sz="0" w:space="0" w:color="auto"/>
        <w:bottom w:val="none" w:sz="0" w:space="0" w:color="auto"/>
        <w:right w:val="none" w:sz="0" w:space="0" w:color="auto"/>
      </w:divBdr>
    </w:div>
    <w:div w:id="1589190216">
      <w:bodyDiv w:val="1"/>
      <w:marLeft w:val="0"/>
      <w:marRight w:val="0"/>
      <w:marTop w:val="0"/>
      <w:marBottom w:val="0"/>
      <w:divBdr>
        <w:top w:val="none" w:sz="0" w:space="0" w:color="auto"/>
        <w:left w:val="none" w:sz="0" w:space="0" w:color="auto"/>
        <w:bottom w:val="none" w:sz="0" w:space="0" w:color="auto"/>
        <w:right w:val="none" w:sz="0" w:space="0" w:color="auto"/>
      </w:divBdr>
    </w:div>
    <w:div w:id="1607734917">
      <w:bodyDiv w:val="1"/>
      <w:marLeft w:val="0"/>
      <w:marRight w:val="0"/>
      <w:marTop w:val="0"/>
      <w:marBottom w:val="0"/>
      <w:divBdr>
        <w:top w:val="none" w:sz="0" w:space="0" w:color="auto"/>
        <w:left w:val="none" w:sz="0" w:space="0" w:color="auto"/>
        <w:bottom w:val="none" w:sz="0" w:space="0" w:color="auto"/>
        <w:right w:val="none" w:sz="0" w:space="0" w:color="auto"/>
      </w:divBdr>
    </w:div>
    <w:div w:id="1696729297">
      <w:bodyDiv w:val="1"/>
      <w:marLeft w:val="0"/>
      <w:marRight w:val="0"/>
      <w:marTop w:val="0"/>
      <w:marBottom w:val="0"/>
      <w:divBdr>
        <w:top w:val="none" w:sz="0" w:space="0" w:color="auto"/>
        <w:left w:val="none" w:sz="0" w:space="0" w:color="auto"/>
        <w:bottom w:val="none" w:sz="0" w:space="0" w:color="auto"/>
        <w:right w:val="none" w:sz="0" w:space="0" w:color="auto"/>
      </w:divBdr>
    </w:div>
    <w:div w:id="1770465283">
      <w:bodyDiv w:val="1"/>
      <w:marLeft w:val="0"/>
      <w:marRight w:val="0"/>
      <w:marTop w:val="0"/>
      <w:marBottom w:val="0"/>
      <w:divBdr>
        <w:top w:val="none" w:sz="0" w:space="0" w:color="auto"/>
        <w:left w:val="none" w:sz="0" w:space="0" w:color="auto"/>
        <w:bottom w:val="none" w:sz="0" w:space="0" w:color="auto"/>
        <w:right w:val="none" w:sz="0" w:space="0" w:color="auto"/>
      </w:divBdr>
    </w:div>
    <w:div w:id="1777292612">
      <w:bodyDiv w:val="1"/>
      <w:marLeft w:val="0"/>
      <w:marRight w:val="0"/>
      <w:marTop w:val="0"/>
      <w:marBottom w:val="0"/>
      <w:divBdr>
        <w:top w:val="none" w:sz="0" w:space="0" w:color="auto"/>
        <w:left w:val="none" w:sz="0" w:space="0" w:color="auto"/>
        <w:bottom w:val="none" w:sz="0" w:space="0" w:color="auto"/>
        <w:right w:val="none" w:sz="0" w:space="0" w:color="auto"/>
      </w:divBdr>
    </w:div>
    <w:div w:id="1813332431">
      <w:bodyDiv w:val="1"/>
      <w:marLeft w:val="0"/>
      <w:marRight w:val="0"/>
      <w:marTop w:val="0"/>
      <w:marBottom w:val="0"/>
      <w:divBdr>
        <w:top w:val="none" w:sz="0" w:space="0" w:color="auto"/>
        <w:left w:val="none" w:sz="0" w:space="0" w:color="auto"/>
        <w:bottom w:val="none" w:sz="0" w:space="0" w:color="auto"/>
        <w:right w:val="none" w:sz="0" w:space="0" w:color="auto"/>
      </w:divBdr>
    </w:div>
    <w:div w:id="1900556140">
      <w:bodyDiv w:val="1"/>
      <w:marLeft w:val="0"/>
      <w:marRight w:val="0"/>
      <w:marTop w:val="0"/>
      <w:marBottom w:val="0"/>
      <w:divBdr>
        <w:top w:val="none" w:sz="0" w:space="0" w:color="auto"/>
        <w:left w:val="none" w:sz="0" w:space="0" w:color="auto"/>
        <w:bottom w:val="none" w:sz="0" w:space="0" w:color="auto"/>
        <w:right w:val="none" w:sz="0" w:space="0" w:color="auto"/>
      </w:divBdr>
    </w:div>
    <w:div w:id="1936936617">
      <w:bodyDiv w:val="1"/>
      <w:marLeft w:val="0"/>
      <w:marRight w:val="0"/>
      <w:marTop w:val="0"/>
      <w:marBottom w:val="0"/>
      <w:divBdr>
        <w:top w:val="none" w:sz="0" w:space="0" w:color="auto"/>
        <w:left w:val="none" w:sz="0" w:space="0" w:color="auto"/>
        <w:bottom w:val="none" w:sz="0" w:space="0" w:color="auto"/>
        <w:right w:val="none" w:sz="0" w:space="0" w:color="auto"/>
      </w:divBdr>
    </w:div>
    <w:div w:id="2008441772">
      <w:bodyDiv w:val="1"/>
      <w:marLeft w:val="0"/>
      <w:marRight w:val="0"/>
      <w:marTop w:val="0"/>
      <w:marBottom w:val="0"/>
      <w:divBdr>
        <w:top w:val="none" w:sz="0" w:space="0" w:color="auto"/>
        <w:left w:val="none" w:sz="0" w:space="0" w:color="auto"/>
        <w:bottom w:val="none" w:sz="0" w:space="0" w:color="auto"/>
        <w:right w:val="none" w:sz="0" w:space="0" w:color="auto"/>
      </w:divBdr>
    </w:div>
    <w:div w:id="2045473876">
      <w:bodyDiv w:val="1"/>
      <w:marLeft w:val="0"/>
      <w:marRight w:val="0"/>
      <w:marTop w:val="0"/>
      <w:marBottom w:val="0"/>
      <w:divBdr>
        <w:top w:val="none" w:sz="0" w:space="0" w:color="auto"/>
        <w:left w:val="none" w:sz="0" w:space="0" w:color="auto"/>
        <w:bottom w:val="none" w:sz="0" w:space="0" w:color="auto"/>
        <w:right w:val="none" w:sz="0" w:space="0" w:color="auto"/>
      </w:divBdr>
    </w:div>
    <w:div w:id="2141268125">
      <w:bodyDiv w:val="1"/>
      <w:marLeft w:val="0"/>
      <w:marRight w:val="0"/>
      <w:marTop w:val="0"/>
      <w:marBottom w:val="0"/>
      <w:divBdr>
        <w:top w:val="none" w:sz="0" w:space="0" w:color="auto"/>
        <w:left w:val="none" w:sz="0" w:space="0" w:color="auto"/>
        <w:bottom w:val="none" w:sz="0" w:space="0" w:color="auto"/>
        <w:right w:val="none" w:sz="0" w:space="0" w:color="auto"/>
      </w:divBdr>
    </w:div>
    <w:div w:id="214430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SUAGM</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brivera</dc:creator>
  <cp:lastModifiedBy>Federico Arbelaez</cp:lastModifiedBy>
  <cp:revision>23</cp:revision>
  <dcterms:created xsi:type="dcterms:W3CDTF">2012-03-05T20:49:00Z</dcterms:created>
  <dcterms:modified xsi:type="dcterms:W3CDTF">2012-05-01T20:38:00Z</dcterms:modified>
</cp:coreProperties>
</file>